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E3" w:rsidRPr="002C337C" w:rsidRDefault="002D28E3" w:rsidP="00967909">
      <w:pPr>
        <w:pStyle w:val="Titre1"/>
        <w:jc w:val="center"/>
        <w:rPr>
          <w:rFonts w:cs="Times New Roman"/>
          <w:sz w:val="44"/>
          <w:szCs w:val="44"/>
          <w:lang w:val="en-CA"/>
        </w:rPr>
      </w:pPr>
      <w:r w:rsidRPr="002C337C">
        <w:rPr>
          <w:rFonts w:cs="Times New Roman"/>
          <w:sz w:val="44"/>
          <w:szCs w:val="44"/>
          <w:lang w:val="en-CA"/>
        </w:rPr>
        <w:t>ICT UNIVERSITY</w:t>
      </w:r>
    </w:p>
    <w:p w:rsidR="002D28E3" w:rsidRPr="002C337C" w:rsidRDefault="002D28E3" w:rsidP="002D28E3">
      <w:pPr>
        <w:jc w:val="center"/>
        <w:rPr>
          <w:b/>
          <w:sz w:val="44"/>
          <w:szCs w:val="44"/>
          <w:lang w:val="en-CA"/>
        </w:rPr>
      </w:pPr>
      <w:r w:rsidRPr="002C337C">
        <w:rPr>
          <w:b/>
          <w:sz w:val="44"/>
          <w:szCs w:val="44"/>
          <w:lang w:val="en-CA"/>
        </w:rPr>
        <w:t xml:space="preserve"> FALL 2015</w:t>
      </w:r>
    </w:p>
    <w:p w:rsidR="001C4072" w:rsidRPr="00B12C10" w:rsidRDefault="00B12C10" w:rsidP="00B12C10">
      <w:pPr>
        <w:pStyle w:val="Titre1"/>
        <w:rPr>
          <w:rFonts w:cs="Times New Roman"/>
          <w:sz w:val="28"/>
          <w:szCs w:val="28"/>
          <w:lang w:val="en-CA"/>
        </w:rPr>
      </w:pPr>
      <w:r w:rsidRPr="00B12C10">
        <w:rPr>
          <w:rFonts w:cs="Times New Roman"/>
          <w:sz w:val="44"/>
          <w:szCs w:val="44"/>
          <w:lang w:val="en-CA"/>
        </w:rPr>
        <w:t>Course</w:t>
      </w:r>
      <w:r>
        <w:rPr>
          <w:rFonts w:cs="Times New Roman"/>
          <w:sz w:val="28"/>
          <w:szCs w:val="28"/>
          <w:lang w:val="en-CA"/>
        </w:rPr>
        <w:t xml:space="preserve">: </w:t>
      </w:r>
      <w:r w:rsidR="003B18D2" w:rsidRPr="00B12C10">
        <w:rPr>
          <w:rFonts w:cs="Times New Roman"/>
          <w:sz w:val="28"/>
          <w:szCs w:val="28"/>
          <w:lang w:val="en-CA"/>
        </w:rPr>
        <w:t xml:space="preserve">Theory </w:t>
      </w:r>
      <w:r w:rsidR="002D28E3" w:rsidRPr="00B12C10">
        <w:rPr>
          <w:rFonts w:cs="Times New Roman"/>
          <w:sz w:val="28"/>
          <w:szCs w:val="28"/>
          <w:lang w:val="en-CA"/>
        </w:rPr>
        <w:t>D</w:t>
      </w:r>
      <w:r w:rsidR="003B18D2" w:rsidRPr="00B12C10">
        <w:rPr>
          <w:rFonts w:cs="Times New Roman"/>
          <w:sz w:val="28"/>
          <w:szCs w:val="28"/>
          <w:lang w:val="en-CA"/>
        </w:rPr>
        <w:t xml:space="preserve">evelopment with </w:t>
      </w:r>
      <w:r w:rsidR="002D28E3" w:rsidRPr="00B12C10">
        <w:rPr>
          <w:rFonts w:cs="Times New Roman"/>
          <w:sz w:val="28"/>
          <w:szCs w:val="28"/>
          <w:lang w:val="en-CA"/>
        </w:rPr>
        <w:t>S</w:t>
      </w:r>
      <w:r w:rsidR="001C4072" w:rsidRPr="00B12C10">
        <w:rPr>
          <w:rFonts w:cs="Times New Roman"/>
          <w:sz w:val="28"/>
          <w:szCs w:val="28"/>
          <w:lang w:val="en-CA"/>
        </w:rPr>
        <w:t>ystematic</w:t>
      </w:r>
      <w:r w:rsidR="002D28E3" w:rsidRPr="00B12C10">
        <w:rPr>
          <w:rFonts w:cs="Times New Roman"/>
          <w:sz w:val="28"/>
          <w:szCs w:val="28"/>
          <w:lang w:val="en-CA"/>
        </w:rPr>
        <w:t xml:space="preserve"> </w:t>
      </w:r>
      <w:r w:rsidR="00FB76A2" w:rsidRPr="00B12C10">
        <w:rPr>
          <w:rFonts w:cs="Times New Roman"/>
          <w:sz w:val="28"/>
          <w:szCs w:val="28"/>
          <w:lang w:val="en-CA"/>
        </w:rPr>
        <w:t>L</w:t>
      </w:r>
      <w:r w:rsidR="00CC015A" w:rsidRPr="00B12C10">
        <w:rPr>
          <w:rFonts w:cs="Times New Roman"/>
          <w:sz w:val="28"/>
          <w:szCs w:val="28"/>
          <w:lang w:val="en-CA"/>
        </w:rPr>
        <w:t xml:space="preserve">iterature </w:t>
      </w:r>
      <w:r w:rsidR="00A70588" w:rsidRPr="00B12C10">
        <w:rPr>
          <w:rFonts w:cs="Times New Roman"/>
          <w:sz w:val="28"/>
          <w:szCs w:val="28"/>
          <w:lang w:val="en-CA"/>
        </w:rPr>
        <w:t>r</w:t>
      </w:r>
      <w:r w:rsidR="001C4072" w:rsidRPr="00B12C10">
        <w:rPr>
          <w:rFonts w:cs="Times New Roman"/>
          <w:sz w:val="28"/>
          <w:szCs w:val="28"/>
          <w:lang w:val="en-CA"/>
        </w:rPr>
        <w:t>eviews</w:t>
      </w:r>
    </w:p>
    <w:p w:rsidR="00D44678" w:rsidRPr="002D28E3" w:rsidRDefault="00D44678" w:rsidP="008C4205">
      <w:pPr>
        <w:pStyle w:val="Titre2"/>
        <w:rPr>
          <w:rFonts w:cs="Times New Roman"/>
          <w:sz w:val="44"/>
          <w:szCs w:val="44"/>
          <w:lang w:val="en-CA"/>
        </w:rPr>
      </w:pPr>
      <w:r w:rsidRPr="002D28E3">
        <w:rPr>
          <w:rFonts w:cs="Times New Roman"/>
          <w:sz w:val="44"/>
          <w:szCs w:val="44"/>
          <w:lang w:val="en-CA"/>
        </w:rPr>
        <w:t>Course objectives</w:t>
      </w:r>
    </w:p>
    <w:p w:rsidR="00D44678" w:rsidRPr="00967909" w:rsidRDefault="00D44678" w:rsidP="00D44678">
      <w:pPr>
        <w:rPr>
          <w:rFonts w:cs="Times New Roman"/>
          <w:szCs w:val="24"/>
          <w:lang w:val="en-CA"/>
        </w:rPr>
      </w:pPr>
      <w:r w:rsidRPr="00967909">
        <w:rPr>
          <w:rFonts w:cs="Times New Roman"/>
          <w:szCs w:val="24"/>
          <w:lang w:val="en-CA"/>
        </w:rPr>
        <w:t>The single most prevalent research methodology employed by doctoral students in all fields of social science is the literature review, whether as the foreground to a research study, to their doctoral theses, or as a standalone study in its own right. While there are numerous guides on how to conduct literature reviews</w:t>
      </w:r>
      <w:r w:rsidR="00FB76A2">
        <w:rPr>
          <w:rFonts w:cs="Times New Roman"/>
          <w:szCs w:val="24"/>
          <w:lang w:val="en-CA"/>
        </w:rPr>
        <w:t xml:space="preserve"> in different disciplines</w:t>
      </w:r>
      <w:r w:rsidRPr="00967909">
        <w:rPr>
          <w:rFonts w:cs="Times New Roman"/>
          <w:szCs w:val="24"/>
          <w:lang w:val="en-CA"/>
        </w:rPr>
        <w:t xml:space="preserve">, none specifically describes how to develop a review explicitly focused on making a theoretical contribution from a social science perspective. This course </w:t>
      </w:r>
      <w:r w:rsidR="00FB76A2">
        <w:rPr>
          <w:rFonts w:cs="Times New Roman"/>
          <w:szCs w:val="24"/>
          <w:lang w:val="en-CA"/>
        </w:rPr>
        <w:t xml:space="preserve">will guide ICT University students to </w:t>
      </w:r>
      <w:r w:rsidRPr="00967909">
        <w:rPr>
          <w:rFonts w:cs="Times New Roman"/>
          <w:szCs w:val="24"/>
          <w:lang w:val="en-CA"/>
        </w:rPr>
        <w:t>addresse</w:t>
      </w:r>
      <w:r w:rsidR="00FB76A2">
        <w:rPr>
          <w:rFonts w:cs="Times New Roman"/>
          <w:szCs w:val="24"/>
          <w:lang w:val="en-CA"/>
        </w:rPr>
        <w:t>s</w:t>
      </w:r>
      <w:r w:rsidRPr="00967909">
        <w:rPr>
          <w:rFonts w:cs="Times New Roman"/>
          <w:szCs w:val="24"/>
          <w:lang w:val="en-CA"/>
        </w:rPr>
        <w:t xml:space="preserve"> this need by providing </w:t>
      </w:r>
      <w:r w:rsidR="00FB76A2">
        <w:rPr>
          <w:rFonts w:cs="Times New Roman"/>
          <w:szCs w:val="24"/>
          <w:lang w:val="en-CA"/>
        </w:rPr>
        <w:t xml:space="preserve">each student with a clear cut </w:t>
      </w:r>
      <w:r w:rsidRPr="00967909">
        <w:rPr>
          <w:rFonts w:cs="Times New Roman"/>
          <w:szCs w:val="24"/>
          <w:lang w:val="en-CA"/>
        </w:rPr>
        <w:t>rigorous training in the systematic literature review methodology</w:t>
      </w:r>
      <w:r w:rsidR="003A45C6" w:rsidRPr="00967909">
        <w:rPr>
          <w:rFonts w:cs="Times New Roman"/>
          <w:szCs w:val="24"/>
          <w:lang w:val="en-CA"/>
        </w:rPr>
        <w:t xml:space="preserve"> with a specific goal of making</w:t>
      </w:r>
      <w:r w:rsidRPr="00967909">
        <w:rPr>
          <w:rFonts w:cs="Times New Roman"/>
          <w:szCs w:val="24"/>
          <w:lang w:val="en-CA"/>
        </w:rPr>
        <w:t xml:space="preserve"> a valuable theoretical contribution. </w:t>
      </w:r>
      <w:r w:rsidR="008616C3" w:rsidRPr="00967909">
        <w:rPr>
          <w:rFonts w:cs="Times New Roman"/>
          <w:szCs w:val="24"/>
          <w:lang w:val="en-CA"/>
        </w:rPr>
        <w:t xml:space="preserve">Students will </w:t>
      </w:r>
      <w:r w:rsidR="00FB76A2">
        <w:rPr>
          <w:rFonts w:cs="Times New Roman"/>
          <w:szCs w:val="24"/>
          <w:lang w:val="en-CA"/>
        </w:rPr>
        <w:t xml:space="preserve">be able to </w:t>
      </w:r>
      <w:r w:rsidR="008616C3" w:rsidRPr="00967909">
        <w:rPr>
          <w:rFonts w:cs="Times New Roman"/>
          <w:szCs w:val="24"/>
          <w:lang w:val="en-CA"/>
        </w:rPr>
        <w:t>learn to employ</w:t>
      </w:r>
      <w:r w:rsidR="003A45C6" w:rsidRPr="00967909">
        <w:rPr>
          <w:rFonts w:cs="Times New Roman"/>
          <w:szCs w:val="24"/>
          <w:lang w:val="en-CA"/>
        </w:rPr>
        <w:t xml:space="preserve"> systematic reviews of different forms at different stages</w:t>
      </w:r>
      <w:r w:rsidR="008616C3" w:rsidRPr="00967909">
        <w:rPr>
          <w:rFonts w:cs="Times New Roman"/>
          <w:szCs w:val="24"/>
          <w:lang w:val="en-CA"/>
        </w:rPr>
        <w:t xml:space="preserve"> of their academic career</w:t>
      </w:r>
      <w:r w:rsidR="003A45C6" w:rsidRPr="00967909">
        <w:rPr>
          <w:rFonts w:cs="Times New Roman"/>
          <w:szCs w:val="24"/>
          <w:lang w:val="en-CA"/>
        </w:rPr>
        <w:t>.</w:t>
      </w:r>
    </w:p>
    <w:p w:rsidR="001D48F1" w:rsidRPr="002D28E3" w:rsidRDefault="001D48F1" w:rsidP="008C4205">
      <w:pPr>
        <w:pStyle w:val="Titre2"/>
        <w:rPr>
          <w:rFonts w:cs="Times New Roman"/>
          <w:sz w:val="44"/>
          <w:szCs w:val="44"/>
          <w:lang w:val="en-CA"/>
        </w:rPr>
      </w:pPr>
      <w:r w:rsidRPr="002D28E3">
        <w:rPr>
          <w:rFonts w:cs="Times New Roman"/>
          <w:sz w:val="44"/>
          <w:szCs w:val="44"/>
          <w:lang w:val="en-CA"/>
        </w:rPr>
        <w:t>Course description</w:t>
      </w:r>
    </w:p>
    <w:p w:rsidR="001D48F1" w:rsidRPr="00967909" w:rsidRDefault="001D48F1" w:rsidP="006C40D7">
      <w:pPr>
        <w:rPr>
          <w:rFonts w:cs="Times New Roman"/>
          <w:szCs w:val="24"/>
          <w:lang w:val="en-CA"/>
        </w:rPr>
      </w:pPr>
      <w:r w:rsidRPr="00967909">
        <w:rPr>
          <w:rFonts w:cs="Times New Roman"/>
          <w:szCs w:val="24"/>
          <w:lang w:val="en-CA"/>
        </w:rPr>
        <w:t xml:space="preserve">This course </w:t>
      </w:r>
      <w:r w:rsidR="006C40D7" w:rsidRPr="00967909">
        <w:rPr>
          <w:rFonts w:cs="Times New Roman"/>
          <w:szCs w:val="24"/>
          <w:lang w:val="en-CA"/>
        </w:rPr>
        <w:t>trains</w:t>
      </w:r>
      <w:r w:rsidRPr="00967909">
        <w:rPr>
          <w:rFonts w:cs="Times New Roman"/>
          <w:szCs w:val="24"/>
          <w:lang w:val="en-CA"/>
        </w:rPr>
        <w:t xml:space="preserve"> students to synthesize past research systematically and rigorously such as to lay out, build or test theory, and to make a valuable theoretical contribution. </w:t>
      </w:r>
      <w:r w:rsidR="006C40D7" w:rsidRPr="00967909">
        <w:rPr>
          <w:rFonts w:cs="Times New Roman"/>
          <w:szCs w:val="24"/>
          <w:lang w:val="en-CA"/>
        </w:rPr>
        <w:t xml:space="preserve">Students will learn </w:t>
      </w:r>
      <w:r w:rsidR="004F0B33" w:rsidRPr="00967909">
        <w:rPr>
          <w:rFonts w:cs="Times New Roman"/>
          <w:szCs w:val="24"/>
          <w:lang w:val="en-CA"/>
        </w:rPr>
        <w:t xml:space="preserve">the nature of theory from a social science perspective and how to keep academic research focused on theory development. Students </w:t>
      </w:r>
      <w:r w:rsidRPr="00967909">
        <w:rPr>
          <w:rFonts w:cs="Times New Roman"/>
          <w:szCs w:val="24"/>
          <w:lang w:val="en-CA"/>
        </w:rPr>
        <w:t>will learn the major stages of the systematic</w:t>
      </w:r>
      <w:r w:rsidR="00065052" w:rsidRPr="00967909">
        <w:rPr>
          <w:rFonts w:cs="Times New Roman"/>
          <w:szCs w:val="24"/>
          <w:lang w:val="en-CA"/>
        </w:rPr>
        <w:t xml:space="preserve"> literature</w:t>
      </w:r>
      <w:r w:rsidRPr="00967909">
        <w:rPr>
          <w:rFonts w:cs="Times New Roman"/>
          <w:szCs w:val="24"/>
          <w:lang w:val="en-CA"/>
        </w:rPr>
        <w:t xml:space="preserve"> review methodology: specifying the purpose of the review; writing the study protocol and training the reviewers; the practical screen; the literature search; data extraction; quality appraisal; synthesis of the included studies; and writing the discussion and conclusions</w:t>
      </w:r>
      <w:r w:rsidR="00065052" w:rsidRPr="00967909">
        <w:rPr>
          <w:rFonts w:cs="Times New Roman"/>
          <w:szCs w:val="24"/>
          <w:lang w:val="en-CA"/>
        </w:rPr>
        <w:t xml:space="preserve"> such as to make a theoretical contribution</w:t>
      </w:r>
      <w:r w:rsidRPr="00967909">
        <w:rPr>
          <w:rFonts w:cs="Times New Roman"/>
          <w:szCs w:val="24"/>
          <w:lang w:val="en-CA"/>
        </w:rPr>
        <w:t xml:space="preserve">. This course is particularly tailored for doctoral students in </w:t>
      </w:r>
      <w:r w:rsidR="00F94FC9">
        <w:rPr>
          <w:rFonts w:cs="Times New Roman"/>
          <w:szCs w:val="24"/>
          <w:lang w:val="en-CA"/>
        </w:rPr>
        <w:t>ICT</w:t>
      </w:r>
      <w:r w:rsidR="00DE7AEF">
        <w:rPr>
          <w:rFonts w:cs="Times New Roman"/>
          <w:szCs w:val="24"/>
          <w:lang w:val="en-CA"/>
        </w:rPr>
        <w:t xml:space="preserve"> University</w:t>
      </w:r>
      <w:r w:rsidRPr="00967909">
        <w:rPr>
          <w:rFonts w:cs="Times New Roman"/>
          <w:szCs w:val="24"/>
          <w:lang w:val="en-CA"/>
        </w:rPr>
        <w:t xml:space="preserve">, but </w:t>
      </w:r>
      <w:r w:rsidR="00DE7AEF">
        <w:rPr>
          <w:rFonts w:cs="Times New Roman"/>
          <w:szCs w:val="24"/>
          <w:lang w:val="en-CA"/>
        </w:rPr>
        <w:t xml:space="preserve">it </w:t>
      </w:r>
      <w:r w:rsidRPr="00967909">
        <w:rPr>
          <w:rFonts w:cs="Times New Roman"/>
          <w:szCs w:val="24"/>
          <w:lang w:val="en-CA"/>
        </w:rPr>
        <w:t>is sufficiently general</w:t>
      </w:r>
      <w:r w:rsidR="00DE7AEF">
        <w:rPr>
          <w:rFonts w:cs="Times New Roman"/>
          <w:szCs w:val="24"/>
          <w:lang w:val="en-CA"/>
        </w:rPr>
        <w:t xml:space="preserve"> and recommended</w:t>
      </w:r>
      <w:r w:rsidR="00234745">
        <w:rPr>
          <w:rFonts w:cs="Times New Roman"/>
          <w:szCs w:val="24"/>
          <w:lang w:val="en-CA"/>
        </w:rPr>
        <w:t xml:space="preserve"> to be valuable for graduate</w:t>
      </w:r>
      <w:r w:rsidRPr="00967909">
        <w:rPr>
          <w:rFonts w:cs="Times New Roman"/>
          <w:szCs w:val="24"/>
          <w:lang w:val="en-CA"/>
        </w:rPr>
        <w:t xml:space="preserve"> and</w:t>
      </w:r>
      <w:r w:rsidR="00234745">
        <w:rPr>
          <w:rFonts w:cs="Times New Roman"/>
          <w:szCs w:val="24"/>
          <w:lang w:val="en-CA"/>
        </w:rPr>
        <w:t xml:space="preserve"> post-graduate</w:t>
      </w:r>
      <w:r w:rsidRPr="00967909">
        <w:rPr>
          <w:rFonts w:cs="Times New Roman"/>
          <w:szCs w:val="24"/>
          <w:lang w:val="en-CA"/>
        </w:rPr>
        <w:t xml:space="preserve"> doctoral</w:t>
      </w:r>
      <w:r w:rsidR="00234745">
        <w:rPr>
          <w:rFonts w:cs="Times New Roman"/>
          <w:szCs w:val="24"/>
          <w:lang w:val="en-CA"/>
        </w:rPr>
        <w:t xml:space="preserve"> level</w:t>
      </w:r>
      <w:r w:rsidRPr="00967909">
        <w:rPr>
          <w:rFonts w:cs="Times New Roman"/>
          <w:szCs w:val="24"/>
          <w:lang w:val="en-CA"/>
        </w:rPr>
        <w:t xml:space="preserve"> students in any social science discipline. </w:t>
      </w:r>
    </w:p>
    <w:p w:rsidR="00F94FC9" w:rsidRPr="002D28E3" w:rsidRDefault="00AE3D9A" w:rsidP="00F94FC9">
      <w:pPr>
        <w:pStyle w:val="Titre2"/>
        <w:rPr>
          <w:sz w:val="32"/>
          <w:szCs w:val="32"/>
          <w:lang w:val="en-CA"/>
        </w:rPr>
      </w:pPr>
      <w:r w:rsidRPr="002D28E3">
        <w:rPr>
          <w:sz w:val="32"/>
          <w:szCs w:val="32"/>
          <w:lang w:val="en-CA"/>
        </w:rPr>
        <w:t xml:space="preserve">Systematic literature review </w:t>
      </w:r>
      <w:r w:rsidR="004B472C" w:rsidRPr="002D28E3">
        <w:rPr>
          <w:sz w:val="32"/>
          <w:szCs w:val="32"/>
          <w:lang w:val="en-CA"/>
        </w:rPr>
        <w:t>pilot</w:t>
      </w:r>
      <w:r w:rsidRPr="002D28E3">
        <w:rPr>
          <w:sz w:val="32"/>
          <w:szCs w:val="32"/>
          <w:lang w:val="en-CA"/>
        </w:rPr>
        <w:t xml:space="preserve"> study</w:t>
      </w:r>
    </w:p>
    <w:p w:rsidR="004B472C" w:rsidRPr="00967909" w:rsidRDefault="00F94FC9" w:rsidP="00336C66">
      <w:pPr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>As the major project for the semester, e</w:t>
      </w:r>
      <w:r w:rsidR="004B472C" w:rsidRPr="00967909">
        <w:rPr>
          <w:rFonts w:cs="Times New Roman"/>
          <w:szCs w:val="24"/>
          <w:lang w:val="en-CA"/>
        </w:rPr>
        <w:t xml:space="preserve">ach student </w:t>
      </w:r>
      <w:r>
        <w:rPr>
          <w:rFonts w:cs="Times New Roman"/>
          <w:szCs w:val="24"/>
          <w:lang w:val="en-CA"/>
        </w:rPr>
        <w:t>will</w:t>
      </w:r>
      <w:r w:rsidR="004B472C" w:rsidRPr="00967909">
        <w:rPr>
          <w:rFonts w:cs="Times New Roman"/>
          <w:szCs w:val="24"/>
          <w:lang w:val="en-CA"/>
        </w:rPr>
        <w:t xml:space="preserve"> write the protocol for a systematic review and conduct a pilot study for that review.</w:t>
      </w:r>
      <w:r w:rsidR="00842152" w:rsidRPr="00967909">
        <w:rPr>
          <w:rFonts w:cs="Times New Roman"/>
          <w:szCs w:val="24"/>
          <w:lang w:val="en-CA"/>
        </w:rPr>
        <w:t xml:space="preserve"> The protocol is a detailed study plan that describes step-by-step how </w:t>
      </w:r>
      <w:r w:rsidR="00AE3D9A" w:rsidRPr="00967909">
        <w:rPr>
          <w:rFonts w:cs="Times New Roman"/>
          <w:szCs w:val="24"/>
          <w:lang w:val="en-CA"/>
        </w:rPr>
        <w:t>a</w:t>
      </w:r>
      <w:r w:rsidR="00842152" w:rsidRPr="00967909">
        <w:rPr>
          <w:rFonts w:cs="Times New Roman"/>
          <w:szCs w:val="24"/>
          <w:lang w:val="en-CA"/>
        </w:rPr>
        <w:t xml:space="preserve"> study will be conducted.</w:t>
      </w:r>
      <w:r w:rsidR="004B472C" w:rsidRPr="00967909">
        <w:rPr>
          <w:rFonts w:cs="Times New Roman"/>
          <w:szCs w:val="24"/>
          <w:lang w:val="en-CA"/>
        </w:rPr>
        <w:t xml:space="preserve"> The protocol will be submitted by midterm for feedback. The</w:t>
      </w:r>
      <w:r w:rsidR="00724D5C" w:rsidRPr="00967909">
        <w:rPr>
          <w:rFonts w:cs="Times New Roman"/>
          <w:szCs w:val="24"/>
          <w:lang w:val="en-CA"/>
        </w:rPr>
        <w:t xml:space="preserve"> midterm protocol will be scored</w:t>
      </w:r>
      <w:r w:rsidR="004B472C" w:rsidRPr="00967909">
        <w:rPr>
          <w:rFonts w:cs="Times New Roman"/>
          <w:szCs w:val="24"/>
          <w:lang w:val="en-CA"/>
        </w:rPr>
        <w:t xml:space="preserve"> 5% of </w:t>
      </w:r>
      <w:r w:rsidR="001C5AB0" w:rsidRPr="00967909">
        <w:rPr>
          <w:rFonts w:cs="Times New Roman"/>
          <w:szCs w:val="24"/>
          <w:lang w:val="en-CA"/>
        </w:rPr>
        <w:t>the 5</w:t>
      </w:r>
      <w:r w:rsidR="004B472C" w:rsidRPr="00967909">
        <w:rPr>
          <w:rFonts w:cs="Times New Roman"/>
          <w:szCs w:val="24"/>
          <w:lang w:val="en-CA"/>
        </w:rPr>
        <w:t xml:space="preserve">0% </w:t>
      </w:r>
      <w:r w:rsidR="00C56D33" w:rsidRPr="00967909">
        <w:rPr>
          <w:rFonts w:cs="Times New Roman"/>
          <w:szCs w:val="24"/>
          <w:lang w:val="en-CA"/>
        </w:rPr>
        <w:t>pilot study mark</w:t>
      </w:r>
      <w:r w:rsidR="004B472C" w:rsidRPr="00967909">
        <w:rPr>
          <w:rFonts w:cs="Times New Roman"/>
          <w:szCs w:val="24"/>
          <w:lang w:val="en-CA"/>
        </w:rPr>
        <w:t xml:space="preserve"> with three possible scores: 5% (complete and thorough); 2% (incomplete and inadequate); and 0% (no submission or unacceptable). Th</w:t>
      </w:r>
      <w:r w:rsidR="00ED004D" w:rsidRPr="00967909">
        <w:rPr>
          <w:rFonts w:cs="Times New Roman"/>
          <w:szCs w:val="24"/>
          <w:lang w:val="en-CA"/>
        </w:rPr>
        <w:t>orough feedback will be provided on the submission</w:t>
      </w:r>
      <w:r w:rsidR="00842152" w:rsidRPr="00967909">
        <w:rPr>
          <w:rFonts w:cs="Times New Roman"/>
          <w:szCs w:val="24"/>
          <w:lang w:val="en-CA"/>
        </w:rPr>
        <w:t>.</w:t>
      </w:r>
    </w:p>
    <w:p w:rsidR="00842152" w:rsidRPr="00967909" w:rsidRDefault="00842152" w:rsidP="00336C66">
      <w:pPr>
        <w:rPr>
          <w:rFonts w:cs="Times New Roman"/>
          <w:szCs w:val="24"/>
          <w:lang w:val="en-CA"/>
        </w:rPr>
      </w:pPr>
      <w:r w:rsidRPr="00967909">
        <w:rPr>
          <w:rFonts w:cs="Times New Roman"/>
          <w:szCs w:val="24"/>
          <w:lang w:val="en-CA"/>
        </w:rPr>
        <w:lastRenderedPageBreak/>
        <w:t xml:space="preserve">The </w:t>
      </w:r>
      <w:r w:rsidR="00CF27CC" w:rsidRPr="00967909">
        <w:rPr>
          <w:rFonts w:cs="Times New Roman"/>
          <w:szCs w:val="24"/>
          <w:lang w:val="en-CA"/>
        </w:rPr>
        <w:t xml:space="preserve">completed </w:t>
      </w:r>
      <w:r w:rsidRPr="00967909">
        <w:rPr>
          <w:rFonts w:cs="Times New Roman"/>
          <w:szCs w:val="24"/>
          <w:lang w:val="en-CA"/>
        </w:rPr>
        <w:t xml:space="preserve">pilot study will consist of a comprehensive (not exhaustive) literature search, and a summative synthesis approach. The final grade for the protocol and pilot study will be scored as one combined paper for </w:t>
      </w:r>
      <w:r w:rsidR="00041D67" w:rsidRPr="00967909">
        <w:rPr>
          <w:rFonts w:cs="Times New Roman"/>
          <w:szCs w:val="24"/>
          <w:lang w:val="en-CA"/>
        </w:rPr>
        <w:t>50</w:t>
      </w:r>
      <w:r w:rsidRPr="00967909">
        <w:rPr>
          <w:rFonts w:cs="Times New Roman"/>
          <w:szCs w:val="24"/>
          <w:lang w:val="en-CA"/>
        </w:rPr>
        <w:t xml:space="preserve">% of </w:t>
      </w:r>
      <w:r w:rsidR="00122DDF" w:rsidRPr="00967909">
        <w:rPr>
          <w:rFonts w:cs="Times New Roman"/>
          <w:szCs w:val="24"/>
          <w:lang w:val="en-CA"/>
        </w:rPr>
        <w:t>the</w:t>
      </w:r>
      <w:r w:rsidRPr="00967909">
        <w:rPr>
          <w:rFonts w:cs="Times New Roman"/>
          <w:szCs w:val="24"/>
          <w:lang w:val="en-CA"/>
        </w:rPr>
        <w:t xml:space="preserve"> course grade.</w:t>
      </w:r>
      <w:r w:rsidR="00774D6E" w:rsidRPr="00967909">
        <w:rPr>
          <w:rFonts w:cs="Times New Roman"/>
          <w:szCs w:val="24"/>
          <w:lang w:val="en-CA"/>
        </w:rPr>
        <w:t>The</w:t>
      </w:r>
      <w:r w:rsidR="00D640BC" w:rsidRPr="00967909">
        <w:rPr>
          <w:rFonts w:cs="Times New Roman"/>
          <w:szCs w:val="24"/>
          <w:lang w:val="en-CA"/>
        </w:rPr>
        <w:t xml:space="preserve"> feedback for the final submitted paper will include suggestions on what is needed to conduct a full-fledged study and recommendations on how to proceed.</w:t>
      </w:r>
    </w:p>
    <w:p w:rsidR="00D640BC" w:rsidRPr="00967909" w:rsidRDefault="00D640BC" w:rsidP="00336C66">
      <w:pPr>
        <w:rPr>
          <w:rFonts w:cs="Times New Roman"/>
          <w:szCs w:val="24"/>
          <w:lang w:val="en-CA"/>
        </w:rPr>
      </w:pPr>
      <w:r w:rsidRPr="00967909">
        <w:rPr>
          <w:rFonts w:cs="Times New Roman"/>
          <w:szCs w:val="24"/>
          <w:lang w:val="en-CA"/>
        </w:rPr>
        <w:t>Th</w:t>
      </w:r>
      <w:r w:rsidR="00CF27CC" w:rsidRPr="00967909">
        <w:rPr>
          <w:rFonts w:cs="Times New Roman"/>
          <w:szCs w:val="24"/>
          <w:lang w:val="en-CA"/>
        </w:rPr>
        <w:t>ere will be th</w:t>
      </w:r>
      <w:r w:rsidRPr="00967909">
        <w:rPr>
          <w:rFonts w:cs="Times New Roman"/>
          <w:szCs w:val="24"/>
          <w:lang w:val="en-CA"/>
        </w:rPr>
        <w:t>ree submission steps:</w:t>
      </w:r>
    </w:p>
    <w:p w:rsidR="00D640BC" w:rsidRPr="00967909" w:rsidRDefault="00CF27CC" w:rsidP="00E77AC2">
      <w:pPr>
        <w:pStyle w:val="Paragraphedeliste"/>
        <w:numPr>
          <w:ilvl w:val="0"/>
          <w:numId w:val="8"/>
        </w:numPr>
        <w:rPr>
          <w:rFonts w:cs="Times New Roman"/>
          <w:szCs w:val="24"/>
          <w:lang w:val="en-CA"/>
        </w:rPr>
      </w:pPr>
      <w:r w:rsidRPr="00967909">
        <w:rPr>
          <w:rFonts w:cs="Times New Roman"/>
          <w:szCs w:val="24"/>
          <w:lang w:val="en-CA"/>
        </w:rPr>
        <w:t xml:space="preserve">Early in the semester: </w:t>
      </w:r>
      <w:r w:rsidR="00F3170B" w:rsidRPr="00967909">
        <w:rPr>
          <w:rFonts w:cs="Times New Roman"/>
          <w:szCs w:val="24"/>
          <w:lang w:val="en-CA"/>
        </w:rPr>
        <w:t>First draft of protocol submitted for early (non-graded) feedback</w:t>
      </w:r>
    </w:p>
    <w:p w:rsidR="00D640BC" w:rsidRPr="00967909" w:rsidRDefault="00CF27CC" w:rsidP="00E77AC2">
      <w:pPr>
        <w:pStyle w:val="Paragraphedeliste"/>
        <w:numPr>
          <w:ilvl w:val="0"/>
          <w:numId w:val="8"/>
        </w:numPr>
        <w:rPr>
          <w:rFonts w:cs="Times New Roman"/>
          <w:szCs w:val="24"/>
          <w:lang w:val="en-CA"/>
        </w:rPr>
      </w:pPr>
      <w:r w:rsidRPr="00967909">
        <w:rPr>
          <w:rFonts w:cs="Times New Roman"/>
          <w:szCs w:val="24"/>
          <w:lang w:val="en-CA"/>
        </w:rPr>
        <w:t xml:space="preserve">Around mid-semester: </w:t>
      </w:r>
      <w:r w:rsidR="00D640BC" w:rsidRPr="00967909">
        <w:rPr>
          <w:rFonts w:cs="Times New Roman"/>
          <w:szCs w:val="24"/>
          <w:lang w:val="en-CA"/>
        </w:rPr>
        <w:t>Complete protocol submission</w:t>
      </w:r>
    </w:p>
    <w:p w:rsidR="00D640BC" w:rsidRPr="00967909" w:rsidRDefault="00CF27CC" w:rsidP="00E77AC2">
      <w:pPr>
        <w:pStyle w:val="Paragraphedeliste"/>
        <w:numPr>
          <w:ilvl w:val="0"/>
          <w:numId w:val="8"/>
        </w:numPr>
        <w:rPr>
          <w:rFonts w:cs="Times New Roman"/>
          <w:szCs w:val="24"/>
          <w:lang w:val="en-CA"/>
        </w:rPr>
      </w:pPr>
      <w:r w:rsidRPr="00967909">
        <w:rPr>
          <w:rFonts w:cs="Times New Roman"/>
          <w:szCs w:val="24"/>
          <w:lang w:val="en-CA"/>
        </w:rPr>
        <w:t xml:space="preserve">End of the semester: </w:t>
      </w:r>
      <w:r w:rsidR="00D640BC" w:rsidRPr="00967909">
        <w:rPr>
          <w:rFonts w:cs="Times New Roman"/>
          <w:szCs w:val="24"/>
          <w:lang w:val="en-CA"/>
        </w:rPr>
        <w:t>Final submission of revised protocol and completed pilot study</w:t>
      </w:r>
    </w:p>
    <w:p w:rsidR="001C4072" w:rsidRPr="002D28E3" w:rsidRDefault="004E2AE9" w:rsidP="008C4205">
      <w:pPr>
        <w:pStyle w:val="Titre1"/>
        <w:rPr>
          <w:rFonts w:cs="Times New Roman"/>
          <w:lang w:val="en-CA"/>
        </w:rPr>
      </w:pPr>
      <w:r w:rsidRPr="002D28E3">
        <w:rPr>
          <w:rFonts w:cs="Times New Roman"/>
          <w:lang w:val="en-CA"/>
        </w:rPr>
        <w:t>Topics covered</w:t>
      </w:r>
    </w:p>
    <w:p w:rsidR="004E2AE9" w:rsidRPr="004E2AE9" w:rsidRDefault="004E2AE9" w:rsidP="004E2AE9">
      <w:pPr>
        <w:pStyle w:val="Paragraphedeliste"/>
        <w:numPr>
          <w:ilvl w:val="0"/>
          <w:numId w:val="8"/>
        </w:numPr>
        <w:rPr>
          <w:lang w:val="en-CA"/>
        </w:rPr>
      </w:pPr>
      <w:r w:rsidRPr="004E2AE9">
        <w:rPr>
          <w:lang w:val="en-CA"/>
        </w:rPr>
        <w:t>Objectives of theory-mining systematic reviews</w:t>
      </w:r>
    </w:p>
    <w:p w:rsidR="00F94FC9" w:rsidRDefault="00F94FC9" w:rsidP="004E2AE9">
      <w:pPr>
        <w:pStyle w:val="Paragraphedeliste"/>
        <w:numPr>
          <w:ilvl w:val="1"/>
          <w:numId w:val="8"/>
        </w:numPr>
        <w:rPr>
          <w:lang w:val="en-CA"/>
        </w:rPr>
      </w:pPr>
      <w:r>
        <w:rPr>
          <w:lang w:val="en-CA"/>
        </w:rPr>
        <w:t>What is theory?</w:t>
      </w:r>
    </w:p>
    <w:p w:rsidR="004E2AE9" w:rsidRPr="004E2AE9" w:rsidRDefault="004E2AE9" w:rsidP="004E2AE9">
      <w:pPr>
        <w:pStyle w:val="Paragraphedeliste"/>
        <w:numPr>
          <w:ilvl w:val="1"/>
          <w:numId w:val="8"/>
        </w:numPr>
        <w:rPr>
          <w:lang w:val="en-CA"/>
        </w:rPr>
      </w:pPr>
      <w:r>
        <w:rPr>
          <w:lang w:val="en-CA"/>
        </w:rPr>
        <w:t xml:space="preserve">Three </w:t>
      </w:r>
      <w:r w:rsidR="00F94FC9">
        <w:rPr>
          <w:lang w:val="en-CA"/>
        </w:rPr>
        <w:t>kinds of theory-mining reviews: theory landscaping, theory contending and theory testing</w:t>
      </w:r>
    </w:p>
    <w:p w:rsidR="004E2AE9" w:rsidRPr="004E2AE9" w:rsidRDefault="004E2AE9" w:rsidP="004E2AE9">
      <w:pPr>
        <w:pStyle w:val="Paragraphedeliste"/>
        <w:numPr>
          <w:ilvl w:val="1"/>
          <w:numId w:val="8"/>
        </w:numPr>
        <w:rPr>
          <w:lang w:val="en-CA"/>
        </w:rPr>
      </w:pPr>
      <w:r w:rsidRPr="004E2AE9">
        <w:rPr>
          <w:lang w:val="en-CA"/>
        </w:rPr>
        <w:t>Research questions</w:t>
      </w:r>
    </w:p>
    <w:p w:rsidR="004E2AE9" w:rsidRPr="004E2AE9" w:rsidRDefault="004E2AE9" w:rsidP="004E2AE9">
      <w:pPr>
        <w:pStyle w:val="Paragraphedeliste"/>
        <w:numPr>
          <w:ilvl w:val="1"/>
          <w:numId w:val="8"/>
        </w:numPr>
        <w:rPr>
          <w:lang w:val="en-CA"/>
        </w:rPr>
      </w:pPr>
      <w:r w:rsidRPr="004E2AE9">
        <w:rPr>
          <w:lang w:val="en-CA"/>
        </w:rPr>
        <w:t>Dissemination</w:t>
      </w:r>
    </w:p>
    <w:p w:rsidR="004E2AE9" w:rsidRDefault="004E2AE9" w:rsidP="004E2AE9">
      <w:pPr>
        <w:pStyle w:val="Paragraphedeliste"/>
        <w:numPr>
          <w:ilvl w:val="1"/>
          <w:numId w:val="8"/>
        </w:numPr>
        <w:rPr>
          <w:lang w:val="en-CA"/>
        </w:rPr>
      </w:pPr>
      <w:r w:rsidRPr="004E2AE9">
        <w:rPr>
          <w:lang w:val="en-CA"/>
        </w:rPr>
        <w:t>Rigour vs. Relevance</w:t>
      </w:r>
    </w:p>
    <w:p w:rsidR="004E2AE9" w:rsidRPr="004E2AE9" w:rsidRDefault="004E2AE9" w:rsidP="004E2AE9">
      <w:pPr>
        <w:pStyle w:val="Paragraphedeliste"/>
        <w:numPr>
          <w:ilvl w:val="0"/>
          <w:numId w:val="8"/>
        </w:numPr>
        <w:rPr>
          <w:lang w:val="en-CA"/>
        </w:rPr>
      </w:pPr>
      <w:r w:rsidRPr="004E2AE9">
        <w:rPr>
          <w:lang w:val="en-CA"/>
        </w:rPr>
        <w:t>Protocol and training for reviews</w:t>
      </w:r>
    </w:p>
    <w:p w:rsidR="004E2AE9" w:rsidRPr="004E2AE9" w:rsidRDefault="004E2AE9" w:rsidP="004E2AE9">
      <w:pPr>
        <w:pStyle w:val="Paragraphedeliste"/>
        <w:numPr>
          <w:ilvl w:val="1"/>
          <w:numId w:val="8"/>
        </w:numPr>
        <w:rPr>
          <w:lang w:val="en-CA"/>
        </w:rPr>
      </w:pPr>
      <w:r w:rsidRPr="004E2AE9">
        <w:rPr>
          <w:lang w:val="en-CA"/>
        </w:rPr>
        <w:t>Research protocols</w:t>
      </w:r>
    </w:p>
    <w:p w:rsidR="004E2AE9" w:rsidRPr="004E2AE9" w:rsidRDefault="004E2AE9" w:rsidP="004E2AE9">
      <w:pPr>
        <w:pStyle w:val="Paragraphedeliste"/>
        <w:numPr>
          <w:ilvl w:val="1"/>
          <w:numId w:val="8"/>
        </w:numPr>
        <w:rPr>
          <w:lang w:val="en-CA"/>
        </w:rPr>
      </w:pPr>
      <w:r w:rsidRPr="004E2AE9">
        <w:rPr>
          <w:lang w:val="en-CA"/>
        </w:rPr>
        <w:t>Training for team research</w:t>
      </w:r>
    </w:p>
    <w:p w:rsidR="004E2AE9" w:rsidRDefault="004E2AE9" w:rsidP="004E2AE9">
      <w:pPr>
        <w:pStyle w:val="Paragraphedeliste"/>
        <w:numPr>
          <w:ilvl w:val="1"/>
          <w:numId w:val="8"/>
        </w:numPr>
        <w:rPr>
          <w:lang w:val="en-CA"/>
        </w:rPr>
      </w:pPr>
      <w:r w:rsidRPr="004E2AE9">
        <w:rPr>
          <w:lang w:val="en-CA"/>
        </w:rPr>
        <w:t>Reliability in team research</w:t>
      </w:r>
    </w:p>
    <w:p w:rsidR="004E2AE9" w:rsidRDefault="004E2AE9" w:rsidP="004E2AE9">
      <w:pPr>
        <w:pStyle w:val="Paragraphedeliste"/>
        <w:numPr>
          <w:ilvl w:val="0"/>
          <w:numId w:val="8"/>
        </w:numPr>
        <w:rPr>
          <w:lang w:val="en-CA"/>
        </w:rPr>
      </w:pPr>
      <w:r>
        <w:rPr>
          <w:lang w:val="en-CA"/>
        </w:rPr>
        <w:t>Practical screen</w:t>
      </w:r>
    </w:p>
    <w:p w:rsidR="00F94FC9" w:rsidRDefault="00F94FC9" w:rsidP="00F94FC9">
      <w:pPr>
        <w:pStyle w:val="Paragraphedeliste"/>
        <w:numPr>
          <w:ilvl w:val="1"/>
          <w:numId w:val="8"/>
        </w:numPr>
        <w:rPr>
          <w:lang w:val="en-CA"/>
        </w:rPr>
      </w:pPr>
      <w:r>
        <w:rPr>
          <w:lang w:val="en-CA"/>
        </w:rPr>
        <w:t>Theory-guided considerations of which kinds of articles to include or exclude in the literature search</w:t>
      </w:r>
    </w:p>
    <w:p w:rsidR="004E2AE9" w:rsidRDefault="004E2AE9" w:rsidP="004E2AE9">
      <w:pPr>
        <w:pStyle w:val="Paragraphedeliste"/>
        <w:numPr>
          <w:ilvl w:val="0"/>
          <w:numId w:val="8"/>
        </w:numPr>
        <w:rPr>
          <w:lang w:val="en-CA"/>
        </w:rPr>
      </w:pPr>
      <w:r>
        <w:rPr>
          <w:lang w:val="en-CA"/>
        </w:rPr>
        <w:t>Literature search</w:t>
      </w:r>
    </w:p>
    <w:p w:rsidR="00F94FC9" w:rsidRDefault="00F94FC9" w:rsidP="00F94FC9">
      <w:pPr>
        <w:pStyle w:val="Paragraphedeliste"/>
        <w:numPr>
          <w:ilvl w:val="1"/>
          <w:numId w:val="8"/>
        </w:numPr>
        <w:rPr>
          <w:lang w:val="en-CA"/>
        </w:rPr>
      </w:pPr>
      <w:r>
        <w:rPr>
          <w:lang w:val="en-CA"/>
        </w:rPr>
        <w:t>How and where to search the literature with a goal of developing theory</w:t>
      </w:r>
    </w:p>
    <w:p w:rsidR="004E2AE9" w:rsidRDefault="004E2AE9" w:rsidP="004E2AE9">
      <w:pPr>
        <w:pStyle w:val="Paragraphedeliste"/>
        <w:numPr>
          <w:ilvl w:val="0"/>
          <w:numId w:val="8"/>
        </w:numPr>
        <w:rPr>
          <w:lang w:val="en-CA"/>
        </w:rPr>
      </w:pPr>
      <w:r>
        <w:rPr>
          <w:lang w:val="en-CA"/>
        </w:rPr>
        <w:t>Data extraction</w:t>
      </w:r>
    </w:p>
    <w:p w:rsidR="00F94FC9" w:rsidRPr="00F94FC9" w:rsidRDefault="00F94FC9" w:rsidP="00F94FC9">
      <w:pPr>
        <w:pStyle w:val="Paragraphedeliste"/>
        <w:numPr>
          <w:ilvl w:val="1"/>
          <w:numId w:val="8"/>
        </w:numPr>
        <w:rPr>
          <w:lang w:val="en-CA"/>
        </w:rPr>
      </w:pPr>
      <w:r>
        <w:rPr>
          <w:lang w:val="en-CA"/>
        </w:rPr>
        <w:t>How to extract data from identified studies with a goal of developing theory</w:t>
      </w:r>
    </w:p>
    <w:p w:rsidR="004E2AE9" w:rsidRDefault="004E2AE9" w:rsidP="004E2AE9">
      <w:pPr>
        <w:pStyle w:val="Paragraphedeliste"/>
        <w:numPr>
          <w:ilvl w:val="0"/>
          <w:numId w:val="8"/>
        </w:numPr>
        <w:rPr>
          <w:lang w:val="en-CA"/>
        </w:rPr>
      </w:pPr>
      <w:r>
        <w:rPr>
          <w:lang w:val="en-CA"/>
        </w:rPr>
        <w:t>Quality appraisal</w:t>
      </w:r>
    </w:p>
    <w:p w:rsidR="00F94FC9" w:rsidRDefault="00F94FC9" w:rsidP="00F94FC9">
      <w:pPr>
        <w:pStyle w:val="Paragraphedeliste"/>
        <w:numPr>
          <w:ilvl w:val="1"/>
          <w:numId w:val="8"/>
        </w:numPr>
        <w:rPr>
          <w:lang w:val="en-CA"/>
        </w:rPr>
      </w:pPr>
      <w:r>
        <w:rPr>
          <w:lang w:val="en-CA"/>
        </w:rPr>
        <w:t>If and how to evaluate the quality of studies identified</w:t>
      </w:r>
    </w:p>
    <w:p w:rsidR="004E2AE9" w:rsidRDefault="004E2AE9" w:rsidP="004E2AE9">
      <w:pPr>
        <w:pStyle w:val="Paragraphedeliste"/>
        <w:numPr>
          <w:ilvl w:val="0"/>
          <w:numId w:val="8"/>
        </w:numPr>
        <w:rPr>
          <w:lang w:val="en-CA"/>
        </w:rPr>
      </w:pPr>
      <w:r>
        <w:rPr>
          <w:lang w:val="en-CA"/>
        </w:rPr>
        <w:t>Synthesis</w:t>
      </w:r>
    </w:p>
    <w:p w:rsidR="00F94FC9" w:rsidRDefault="00F94FC9" w:rsidP="00F94FC9">
      <w:pPr>
        <w:pStyle w:val="Paragraphedeliste"/>
        <w:numPr>
          <w:ilvl w:val="1"/>
          <w:numId w:val="8"/>
        </w:numPr>
        <w:rPr>
          <w:lang w:val="en-CA"/>
        </w:rPr>
      </w:pPr>
      <w:r>
        <w:rPr>
          <w:lang w:val="en-CA"/>
        </w:rPr>
        <w:t>How to aggregate the studies identified with a goal of developing theory</w:t>
      </w:r>
    </w:p>
    <w:p w:rsidR="004E2AE9" w:rsidRDefault="004E2AE9" w:rsidP="004E2AE9">
      <w:pPr>
        <w:pStyle w:val="Paragraphedeliste"/>
        <w:numPr>
          <w:ilvl w:val="0"/>
          <w:numId w:val="8"/>
        </w:numPr>
        <w:rPr>
          <w:lang w:val="en-CA"/>
        </w:rPr>
      </w:pPr>
      <w:r>
        <w:rPr>
          <w:lang w:val="en-CA"/>
        </w:rPr>
        <w:t>Presentation of theoretical contributions</w:t>
      </w:r>
    </w:p>
    <w:p w:rsidR="00125A55" w:rsidRDefault="00125A55" w:rsidP="00125A55">
      <w:pPr>
        <w:pStyle w:val="Paragraphedeliste"/>
        <w:numPr>
          <w:ilvl w:val="1"/>
          <w:numId w:val="8"/>
        </w:numPr>
        <w:rPr>
          <w:lang w:val="en-CA"/>
        </w:rPr>
      </w:pPr>
      <w:r>
        <w:rPr>
          <w:lang w:val="en-CA"/>
        </w:rPr>
        <w:t>How to argue and present the theoretical contributions of the review</w:t>
      </w:r>
    </w:p>
    <w:p w:rsidR="001C4072" w:rsidRDefault="001C4072">
      <w:pPr>
        <w:rPr>
          <w:rFonts w:cs="Times New Roman"/>
          <w:szCs w:val="24"/>
          <w:lang w:val="en-CA"/>
        </w:rPr>
      </w:pPr>
    </w:p>
    <w:p w:rsidR="002D28E3" w:rsidRPr="00967909" w:rsidRDefault="002D28E3">
      <w:pPr>
        <w:rPr>
          <w:rFonts w:cs="Times New Roman"/>
          <w:szCs w:val="24"/>
          <w:lang w:val="en-CA"/>
        </w:rPr>
      </w:pPr>
    </w:p>
    <w:p w:rsidR="00BA1FE4" w:rsidRPr="002D28E3" w:rsidRDefault="00BA1FE4" w:rsidP="008C4205">
      <w:pPr>
        <w:pStyle w:val="Titre1"/>
        <w:rPr>
          <w:rFonts w:cs="Times New Roman"/>
          <w:lang w:val="en-CA"/>
        </w:rPr>
      </w:pPr>
      <w:r w:rsidRPr="002D28E3">
        <w:rPr>
          <w:rFonts w:cs="Times New Roman"/>
          <w:lang w:val="en-CA"/>
        </w:rPr>
        <w:lastRenderedPageBreak/>
        <w:t>List of readings</w:t>
      </w:r>
    </w:p>
    <w:p w:rsidR="002451AD" w:rsidRPr="008100C1" w:rsidRDefault="008100C1" w:rsidP="00776422">
      <w:pPr>
        <w:rPr>
          <w:rFonts w:cs="Times New Roman"/>
          <w:i/>
          <w:szCs w:val="24"/>
          <w:lang w:val="en-CA"/>
        </w:rPr>
      </w:pPr>
      <w:r>
        <w:rPr>
          <w:rFonts w:cs="Times New Roman"/>
          <w:szCs w:val="24"/>
          <w:lang w:val="en-CA"/>
        </w:rPr>
        <w:t xml:space="preserve">Required reading before third class session </w:t>
      </w:r>
      <w:r w:rsidRPr="008100C1">
        <w:rPr>
          <w:rFonts w:cs="Times New Roman"/>
          <w:i/>
          <w:szCs w:val="24"/>
          <w:lang w:val="en-CA"/>
        </w:rPr>
        <w:t>(</w:t>
      </w:r>
      <w:r>
        <w:rPr>
          <w:rFonts w:cs="Times New Roman"/>
          <w:i/>
          <w:szCs w:val="24"/>
          <w:lang w:val="en-CA"/>
        </w:rPr>
        <w:t>All s</w:t>
      </w:r>
      <w:r w:rsidRPr="008100C1">
        <w:rPr>
          <w:rFonts w:cs="Times New Roman"/>
          <w:i/>
          <w:szCs w:val="24"/>
          <w:lang w:val="en-CA"/>
        </w:rPr>
        <w:t xml:space="preserve">tudents are required to read this two articles </w:t>
      </w:r>
      <w:r>
        <w:rPr>
          <w:rFonts w:cs="Times New Roman"/>
          <w:i/>
          <w:szCs w:val="24"/>
          <w:lang w:val="en-CA"/>
        </w:rPr>
        <w:t xml:space="preserve">presented </w:t>
      </w:r>
      <w:r w:rsidRPr="008100C1">
        <w:rPr>
          <w:rFonts w:cs="Times New Roman"/>
          <w:i/>
          <w:szCs w:val="24"/>
          <w:lang w:val="en-CA"/>
        </w:rPr>
        <w:t>by Dr. Chitu Okoli before the third class session)</w:t>
      </w:r>
      <w:r>
        <w:rPr>
          <w:rFonts w:cs="Times New Roman"/>
          <w:i/>
          <w:szCs w:val="24"/>
          <w:lang w:val="en-CA"/>
        </w:rPr>
        <w:t>.</w:t>
      </w:r>
    </w:p>
    <w:p w:rsidR="002451AD" w:rsidRDefault="002451AD" w:rsidP="002451AD">
      <w:pPr>
        <w:ind w:left="360" w:hanging="360"/>
        <w:rPr>
          <w:lang w:val="en-CA"/>
        </w:rPr>
      </w:pPr>
      <w:r>
        <w:rPr>
          <w:lang w:val="en-CA"/>
        </w:rPr>
        <w:t xml:space="preserve">Okoli, Chitu. A Guide to Conducting a Standalone Systematic Literature Review. </w:t>
      </w:r>
      <w:r>
        <w:rPr>
          <w:i/>
          <w:lang w:val="en-CA"/>
        </w:rPr>
        <w:t>Communications of the Association for Information Systems.</w:t>
      </w:r>
      <w:r>
        <w:rPr>
          <w:lang w:val="en-CA"/>
        </w:rPr>
        <w:t xml:space="preserve"> In press since August 2015.</w:t>
      </w:r>
    </w:p>
    <w:p w:rsidR="002451AD" w:rsidRPr="002451AD" w:rsidRDefault="002451AD" w:rsidP="002451AD">
      <w:pPr>
        <w:ind w:left="360" w:hanging="360"/>
        <w:rPr>
          <w:lang w:val="en-CA"/>
        </w:rPr>
      </w:pPr>
      <w:r>
        <w:rPr>
          <w:lang w:val="en-CA"/>
        </w:rPr>
        <w:t xml:space="preserve">Okoli, Chitu. </w:t>
      </w:r>
      <w:r w:rsidRPr="002451AD">
        <w:rPr>
          <w:lang w:val="en-CA"/>
        </w:rPr>
        <w:t xml:space="preserve">The view from giants’ shoulders: </w:t>
      </w:r>
      <w:r>
        <w:rPr>
          <w:lang w:val="en-CA"/>
        </w:rPr>
        <w:t>guidelines for developing theory with theory-mining literature reviews. Working paper, 2015.</w:t>
      </w:r>
    </w:p>
    <w:p w:rsidR="002451AD" w:rsidRDefault="002451AD" w:rsidP="008C4205">
      <w:pPr>
        <w:pStyle w:val="Titre2"/>
        <w:rPr>
          <w:rFonts w:cs="Times New Roman"/>
          <w:lang w:val="en-CA"/>
        </w:rPr>
      </w:pPr>
    </w:p>
    <w:p w:rsidR="002F3A09" w:rsidRPr="00967909" w:rsidRDefault="002F3A09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Books</w:t>
      </w:r>
      <w:r w:rsidR="00211D8E" w:rsidRPr="00967909">
        <w:rPr>
          <w:rFonts w:cs="Times New Roman"/>
          <w:lang w:val="en-CA"/>
        </w:rPr>
        <w:t xml:space="preserve"> (suggestions for book reviews)</w:t>
      </w:r>
    </w:p>
    <w:p w:rsidR="00EA3F97" w:rsidRPr="00967909" w:rsidRDefault="00EA3F97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Borenstein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M., Hedges, L. V., Higgins, J. P. T., and Rothstein, H. R. 2009.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Introduction to Meta-Analysis</w:t>
      </w:r>
      <w:r w:rsidRPr="00967909">
        <w:rPr>
          <w:rFonts w:eastAsia="Times New Roman" w:cs="Times New Roman"/>
          <w:szCs w:val="24"/>
          <w:lang w:val="en-CA" w:eastAsia="fr-CA"/>
        </w:rPr>
        <w:t xml:space="preserve">, (1st </w:t>
      </w:r>
      <w:proofErr w:type="gramStart"/>
      <w:r w:rsidR="001E1CD8" w:rsidRPr="00967909">
        <w:rPr>
          <w:rFonts w:eastAsia="Times New Roman" w:cs="Times New Roman"/>
          <w:szCs w:val="24"/>
          <w:lang w:val="en-CA" w:eastAsia="fr-CA"/>
        </w:rPr>
        <w:t>ed</w:t>
      </w:r>
      <w:proofErr w:type="gramEnd"/>
      <w:r w:rsidR="001E1CD8" w:rsidRPr="00967909">
        <w:rPr>
          <w:rFonts w:eastAsia="Times New Roman" w:cs="Times New Roman"/>
          <w:szCs w:val="24"/>
          <w:lang w:val="en-CA" w:eastAsia="fr-CA"/>
        </w:rPr>
        <w:t xml:space="preserve">.) </w:t>
      </w:r>
      <w:r w:rsidRPr="00967909">
        <w:rPr>
          <w:rFonts w:eastAsia="Times New Roman" w:cs="Times New Roman"/>
          <w:szCs w:val="24"/>
          <w:lang w:val="en-CA" w:eastAsia="fr-CA"/>
        </w:rPr>
        <w:t>Wiley.</w:t>
      </w:r>
    </w:p>
    <w:p w:rsidR="00EA3F97" w:rsidRPr="00967909" w:rsidRDefault="00EA3F97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Campbell, J. P., Daft, R. L., and Hulin, C. L. 1982.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What to study: Generating and developing research questions</w:t>
      </w:r>
      <w:r w:rsidRPr="00967909">
        <w:rPr>
          <w:rFonts w:eastAsia="Times New Roman" w:cs="Times New Roman"/>
          <w:szCs w:val="24"/>
          <w:lang w:val="en-CA" w:eastAsia="fr-CA"/>
        </w:rPr>
        <w:t>, Sage (Beverly Hills).</w:t>
      </w:r>
    </w:p>
    <w:p w:rsidR="00EA3F97" w:rsidRPr="00967909" w:rsidRDefault="00EA3F97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Collier, A. 1994.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 xml:space="preserve">Critical Realism: An Introduction to Roy </w:t>
      </w:r>
      <w:proofErr w:type="spellStart"/>
      <w:r w:rsidRPr="00967909">
        <w:rPr>
          <w:rFonts w:eastAsia="Times New Roman" w:cs="Times New Roman"/>
          <w:i/>
          <w:iCs/>
          <w:szCs w:val="24"/>
          <w:lang w:val="en-CA" w:eastAsia="fr-CA"/>
        </w:rPr>
        <w:t>Bhaskar’s</w:t>
      </w:r>
      <w:proofErr w:type="spellEnd"/>
      <w:r w:rsidRPr="00967909">
        <w:rPr>
          <w:rFonts w:eastAsia="Times New Roman" w:cs="Times New Roman"/>
          <w:i/>
          <w:iCs/>
          <w:szCs w:val="24"/>
          <w:lang w:val="en-CA" w:eastAsia="fr-CA"/>
        </w:rPr>
        <w:t xml:space="preserve"> Philosophy</w:t>
      </w:r>
      <w:r w:rsidRPr="00967909">
        <w:rPr>
          <w:rFonts w:eastAsia="Times New Roman" w:cs="Times New Roman"/>
          <w:szCs w:val="24"/>
          <w:lang w:val="en-CA" w:eastAsia="fr-CA"/>
        </w:rPr>
        <w:t>, London: Verso.</w:t>
      </w:r>
    </w:p>
    <w:p w:rsidR="002F3A09" w:rsidRPr="00967909" w:rsidRDefault="002F3A09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Fink, A. 2005.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Conducting Research Literature Reviews: From the Internet to Paper</w:t>
      </w:r>
      <w:r w:rsidRPr="00967909">
        <w:rPr>
          <w:rFonts w:eastAsia="Times New Roman" w:cs="Times New Roman"/>
          <w:szCs w:val="24"/>
          <w:lang w:val="en-CA" w:eastAsia="fr-CA"/>
        </w:rPr>
        <w:t xml:space="preserve">, (2nd </w:t>
      </w:r>
      <w:proofErr w:type="gramStart"/>
      <w:r w:rsidR="001E1CD8" w:rsidRPr="00967909">
        <w:rPr>
          <w:rFonts w:eastAsia="Times New Roman" w:cs="Times New Roman"/>
          <w:szCs w:val="24"/>
          <w:lang w:val="en-CA" w:eastAsia="fr-CA"/>
        </w:rPr>
        <w:t>ed</w:t>
      </w:r>
      <w:proofErr w:type="gramEnd"/>
      <w:r w:rsidR="001E1CD8" w:rsidRPr="00967909">
        <w:rPr>
          <w:rFonts w:eastAsia="Times New Roman" w:cs="Times New Roman"/>
          <w:szCs w:val="24"/>
          <w:lang w:val="en-CA" w:eastAsia="fr-CA"/>
        </w:rPr>
        <w:t xml:space="preserve">.) </w:t>
      </w:r>
      <w:r w:rsidRPr="00967909">
        <w:rPr>
          <w:rFonts w:eastAsia="Times New Roman" w:cs="Times New Roman"/>
          <w:szCs w:val="24"/>
          <w:lang w:val="en-CA" w:eastAsia="fr-CA"/>
        </w:rPr>
        <w:t>Thousand Oaks, California: Sage Publications.</w:t>
      </w:r>
    </w:p>
    <w:p w:rsidR="00EA3F97" w:rsidRPr="00967909" w:rsidRDefault="00EA3F97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Jaccard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J., and Jacoby, J. 2010. </w:t>
      </w:r>
      <w:r w:rsidRPr="00967909">
        <w:rPr>
          <w:rFonts w:eastAsia="Times New Roman" w:cs="Times New Roman"/>
          <w:i/>
          <w:iCs/>
          <w:szCs w:val="24"/>
          <w:lang w:val="en-CA"/>
        </w:rPr>
        <w:t>Theory Construction and Model-Building Skills: A Practical Guide for Social Scientists</w:t>
      </w:r>
      <w:r w:rsidRPr="00967909">
        <w:rPr>
          <w:rFonts w:eastAsia="Times New Roman" w:cs="Times New Roman"/>
          <w:szCs w:val="24"/>
          <w:lang w:val="en-CA"/>
        </w:rPr>
        <w:t xml:space="preserve">, (1st </w:t>
      </w:r>
      <w:proofErr w:type="gramStart"/>
      <w:r w:rsidR="001E1CD8" w:rsidRPr="00967909">
        <w:rPr>
          <w:rFonts w:eastAsia="Times New Roman" w:cs="Times New Roman"/>
          <w:szCs w:val="24"/>
          <w:lang w:val="en-CA"/>
        </w:rPr>
        <w:t>ed</w:t>
      </w:r>
      <w:proofErr w:type="gramEnd"/>
      <w:r w:rsidR="001E1CD8" w:rsidRPr="00967909">
        <w:rPr>
          <w:rFonts w:eastAsia="Times New Roman" w:cs="Times New Roman"/>
          <w:szCs w:val="24"/>
          <w:lang w:val="en-CA"/>
        </w:rPr>
        <w:t xml:space="preserve">.) </w:t>
      </w:r>
      <w:r w:rsidRPr="00967909">
        <w:rPr>
          <w:rFonts w:eastAsia="Times New Roman" w:cs="Times New Roman"/>
          <w:szCs w:val="24"/>
          <w:lang w:val="en-CA"/>
        </w:rPr>
        <w:t>The Guilford Press.</w:t>
      </w:r>
    </w:p>
    <w:p w:rsidR="00EA3F97" w:rsidRPr="00967909" w:rsidRDefault="00EA3F97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Myers, M. D. 2008.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Qualitative Research in Business &amp; Management</w:t>
      </w:r>
      <w:r w:rsidRPr="00967909">
        <w:rPr>
          <w:rFonts w:eastAsia="Times New Roman" w:cs="Times New Roman"/>
          <w:szCs w:val="24"/>
          <w:lang w:val="en-CA" w:eastAsia="fr-CA"/>
        </w:rPr>
        <w:t>, (illustrated edition</w:t>
      </w:r>
      <w:r w:rsidR="001E1CD8" w:rsidRPr="00967909">
        <w:rPr>
          <w:rFonts w:eastAsia="Times New Roman" w:cs="Times New Roman"/>
          <w:szCs w:val="24"/>
          <w:lang w:val="en-CA" w:eastAsia="fr-CA"/>
        </w:rPr>
        <w:t xml:space="preserve">) </w:t>
      </w:r>
      <w:r w:rsidRPr="00967909">
        <w:rPr>
          <w:rFonts w:eastAsia="Times New Roman" w:cs="Times New Roman"/>
          <w:szCs w:val="24"/>
          <w:lang w:val="en-CA" w:eastAsia="fr-CA"/>
        </w:rPr>
        <w:t>Sage Publications Ltd.</w:t>
      </w:r>
    </w:p>
    <w:p w:rsidR="002F3A09" w:rsidRPr="00967909" w:rsidRDefault="002F3A09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Petticrew, M., and Roberts, H. 2006.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Systematic reviews in the social sciences: A practical guide</w:t>
      </w:r>
      <w:r w:rsidRPr="00967909">
        <w:rPr>
          <w:rFonts w:eastAsia="Times New Roman" w:cs="Times New Roman"/>
          <w:szCs w:val="24"/>
          <w:lang w:val="en-CA" w:eastAsia="fr-CA"/>
        </w:rPr>
        <w:t>, Blackwell Pub.</w:t>
      </w:r>
    </w:p>
    <w:p w:rsidR="00EA3F97" w:rsidRPr="00967909" w:rsidRDefault="00EA3F97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Pope, C., Mays, N.,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Popay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J. 2007.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Synthesizing qualitative and quantitative health evidence: a guide to methods</w:t>
      </w:r>
      <w:r w:rsidRPr="00967909">
        <w:rPr>
          <w:rFonts w:eastAsia="Times New Roman" w:cs="Times New Roman"/>
          <w:szCs w:val="24"/>
          <w:lang w:val="en-CA" w:eastAsia="fr-CA"/>
        </w:rPr>
        <w:t>, McGraw-Hill International.</w:t>
      </w:r>
    </w:p>
    <w:p w:rsidR="00365543" w:rsidRPr="00967909" w:rsidRDefault="00365543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Ridley, D. 2008.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The Literature Review: A Step-by-Step Guide for Students</w:t>
      </w:r>
      <w:r w:rsidRPr="00967909">
        <w:rPr>
          <w:rFonts w:eastAsia="Times New Roman" w:cs="Times New Roman"/>
          <w:szCs w:val="24"/>
          <w:lang w:val="en-CA" w:eastAsia="fr-CA"/>
        </w:rPr>
        <w:t>, Sage Publications Ltd.</w:t>
      </w:r>
    </w:p>
    <w:p w:rsidR="002F3A09" w:rsidRPr="00967909" w:rsidRDefault="002F3A09" w:rsidP="002F3A09">
      <w:pPr>
        <w:spacing w:after="0" w:line="240" w:lineRule="auto"/>
        <w:ind w:hanging="480"/>
        <w:rPr>
          <w:rFonts w:eastAsia="Times New Roman" w:cs="Times New Roman"/>
          <w:szCs w:val="24"/>
          <w:lang w:val="en-CA" w:eastAsia="fr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Introduction to systematic reviews</w:t>
      </w:r>
    </w:p>
    <w:p w:rsidR="002451AD" w:rsidRDefault="002451AD" w:rsidP="00062D2B">
      <w:pPr>
        <w:spacing w:after="0" w:line="240" w:lineRule="auto"/>
        <w:ind w:left="360" w:hanging="390"/>
        <w:rPr>
          <w:rFonts w:cs="Times New Roman"/>
          <w:szCs w:val="24"/>
          <w:lang w:val="en-CA"/>
        </w:rPr>
      </w:pPr>
      <w:r w:rsidRPr="002451AD">
        <w:rPr>
          <w:rFonts w:cs="Times New Roman"/>
          <w:szCs w:val="24"/>
          <w:lang w:val="en-CA"/>
        </w:rPr>
        <w:t xml:space="preserve">Okoli, Chitu. A Guide to Conducting a Standalone Systematic Literature Review. </w:t>
      </w:r>
      <w:r w:rsidRPr="002451AD">
        <w:rPr>
          <w:rFonts w:cs="Times New Roman"/>
          <w:i/>
          <w:szCs w:val="24"/>
          <w:lang w:val="en-CA"/>
        </w:rPr>
        <w:t>Communications of the Association for Information Systems.</w:t>
      </w:r>
      <w:r w:rsidRPr="002451AD">
        <w:rPr>
          <w:rFonts w:cs="Times New Roman"/>
          <w:szCs w:val="24"/>
          <w:lang w:val="en-CA"/>
        </w:rPr>
        <w:t xml:space="preserve"> In press since August 2015.</w:t>
      </w:r>
    </w:p>
    <w:p w:rsidR="002451AD" w:rsidRDefault="002451AD" w:rsidP="00062D2B">
      <w:pPr>
        <w:spacing w:after="0" w:line="240" w:lineRule="auto"/>
        <w:ind w:left="360" w:hanging="390"/>
        <w:rPr>
          <w:rFonts w:cs="Times New Roman"/>
          <w:szCs w:val="24"/>
          <w:lang w:val="en-CA"/>
        </w:rPr>
      </w:pPr>
      <w:r w:rsidRPr="002451AD">
        <w:rPr>
          <w:rFonts w:cs="Times New Roman"/>
          <w:szCs w:val="24"/>
          <w:lang w:val="en-CA"/>
        </w:rPr>
        <w:t>Okoli, Chitu. The view from giants’ shoulders: guidelines for developing theory with theory-mining literature reviews. Working paper, 2015.</w:t>
      </w:r>
    </w:p>
    <w:p w:rsidR="00F76552" w:rsidRPr="00967909" w:rsidRDefault="00F76552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/>
        </w:rPr>
        <w:t xml:space="preserve">Paré, G., </w:t>
      </w:r>
      <w:proofErr w:type="spellStart"/>
      <w:r w:rsidRPr="00967909">
        <w:rPr>
          <w:rFonts w:eastAsia="Times New Roman" w:cs="Times New Roman"/>
          <w:szCs w:val="24"/>
          <w:lang w:val="en-CA"/>
        </w:rPr>
        <w:t>Trudel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M.-C., and </w:t>
      </w:r>
      <w:proofErr w:type="spellStart"/>
      <w:r w:rsidRPr="00967909">
        <w:rPr>
          <w:rFonts w:eastAsia="Times New Roman" w:cs="Times New Roman"/>
          <w:szCs w:val="24"/>
          <w:lang w:val="en-CA"/>
        </w:rPr>
        <w:t>Jaana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M. 2012. “Stand-Alone Literature Reviews in Information Systems Research: Development of a Taxonomy of Review Types and Assessment of Current Practices,” In </w:t>
      </w:r>
      <w:r w:rsidRPr="00967909">
        <w:rPr>
          <w:rFonts w:eastAsia="Times New Roman" w:cs="Times New Roman"/>
          <w:i/>
          <w:iCs/>
          <w:szCs w:val="24"/>
          <w:lang w:val="en-CA"/>
        </w:rPr>
        <w:t xml:space="preserve">Proceedings of the Administrative Sciences Association of Canada </w:t>
      </w:r>
      <w:proofErr w:type="spellStart"/>
      <w:r w:rsidRPr="00967909">
        <w:rPr>
          <w:rFonts w:eastAsia="Times New Roman" w:cs="Times New Roman"/>
          <w:i/>
          <w:iCs/>
          <w:szCs w:val="24"/>
          <w:lang w:val="en-CA"/>
        </w:rPr>
        <w:t>Conference</w:t>
      </w:r>
      <w:r w:rsidRPr="00967909">
        <w:rPr>
          <w:rFonts w:eastAsia="Times New Roman" w:cs="Times New Roman"/>
          <w:szCs w:val="24"/>
          <w:lang w:val="en-CA"/>
        </w:rPr>
        <w:t>Presented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 at the Administrative Sciences Association of Canada Conference, St. John’s, Newfoundland, Canada: Administrative Sciences Association of Canada.</w:t>
      </w:r>
    </w:p>
    <w:p w:rsidR="00F76552" w:rsidRPr="00967909" w:rsidRDefault="00F76552" w:rsidP="00F76552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F93161" w:rsidRPr="00967909" w:rsidRDefault="00F93161" w:rsidP="00F93161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lastRenderedPageBreak/>
        <w:t>Petticrew, M., and Roberts, H. 2006.</w:t>
      </w:r>
      <w:r w:rsidR="00EF0442" w:rsidRPr="00EF0442">
        <w:rPr>
          <w:rFonts w:eastAsia="Times New Roman" w:cs="Times New Roman"/>
          <w:szCs w:val="24"/>
          <w:lang w:val="en-CA" w:eastAsia="fr-CA"/>
        </w:rPr>
        <w:t xml:space="preserve"> “Why do we need systematic reviews?</w:t>
      </w:r>
      <w:proofErr w:type="gramStart"/>
      <w:r w:rsidR="00EF0442" w:rsidRPr="00EF0442">
        <w:rPr>
          <w:rFonts w:eastAsia="Times New Roman" w:cs="Times New Roman"/>
          <w:szCs w:val="24"/>
          <w:lang w:val="en-CA" w:eastAsia="fr-CA"/>
        </w:rPr>
        <w:t>”</w:t>
      </w:r>
      <w:r w:rsidR="00EF0442">
        <w:rPr>
          <w:rFonts w:eastAsia="Times New Roman" w:cs="Times New Roman"/>
          <w:szCs w:val="24"/>
          <w:lang w:val="en-CA" w:eastAsia="fr-CA"/>
        </w:rPr>
        <w:t>,</w:t>
      </w:r>
      <w:proofErr w:type="gramEnd"/>
      <w:r w:rsidR="00EF0442">
        <w:rPr>
          <w:rFonts w:eastAsia="Times New Roman" w:cs="Times New Roman"/>
          <w:szCs w:val="24"/>
          <w:lang w:val="en-CA" w:eastAsia="fr-CA"/>
        </w:rPr>
        <w:t xml:space="preserve"> pp. 1-26, ch. 1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Systematic reviews in the social sciences: A practical guide</w:t>
      </w:r>
      <w:r w:rsidRPr="00967909">
        <w:rPr>
          <w:rFonts w:eastAsia="Times New Roman" w:cs="Times New Roman"/>
          <w:szCs w:val="24"/>
          <w:lang w:val="en-CA" w:eastAsia="fr-CA"/>
        </w:rPr>
        <w:t>, Blackwell Pub.</w:t>
      </w:r>
    </w:p>
    <w:p w:rsidR="002F3A09" w:rsidRPr="00967909" w:rsidRDefault="002F3A09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Kitchenham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B., and Charters, S. 2007.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Guidelines for performing Systematic Literature Reviews in Software Engineering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(Technical Report No. EBSE-2007-01), Evidence-Based Software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EngineeringKeele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UK: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Keele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 University, pp. 65.</w:t>
      </w:r>
    </w:p>
    <w:p w:rsidR="004462EC" w:rsidRPr="00967909" w:rsidRDefault="004462EC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Pope, C., Mays, N.,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Popay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>, J. 2007.</w:t>
      </w:r>
      <w:r w:rsidR="00EF0442">
        <w:rPr>
          <w:rFonts w:eastAsia="Times New Roman" w:cs="Times New Roman"/>
          <w:szCs w:val="24"/>
          <w:lang w:val="en-CA" w:eastAsia="fr-CA"/>
        </w:rPr>
        <w:t xml:space="preserve"> “Stages in reviewing evidence systematically”, pp. 19-44, ch. 2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Synthesizing qualitative and quantitative health evidence: a guide to methods</w:t>
      </w:r>
      <w:r w:rsidRPr="00967909">
        <w:rPr>
          <w:rFonts w:eastAsia="Times New Roman" w:cs="Times New Roman"/>
          <w:szCs w:val="24"/>
          <w:lang w:val="en-CA" w:eastAsia="fr-CA"/>
        </w:rPr>
        <w:t>, McGraw-Hill International.</w:t>
      </w:r>
    </w:p>
    <w:p w:rsidR="002F3A09" w:rsidRPr="00967909" w:rsidRDefault="002F3A09" w:rsidP="00BA1FE4">
      <w:pPr>
        <w:rPr>
          <w:rFonts w:cs="Times New Roman"/>
          <w:szCs w:val="24"/>
          <w:lang w:val="en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Purpose of a systematic review</w:t>
      </w:r>
    </w:p>
    <w:p w:rsidR="00056BD1" w:rsidRPr="00967909" w:rsidRDefault="00056BD1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>Fink, A. 2005.</w:t>
      </w:r>
      <w:r w:rsidR="00F27001">
        <w:rPr>
          <w:rFonts w:eastAsia="Times New Roman" w:cs="Times New Roman"/>
          <w:szCs w:val="24"/>
          <w:lang w:val="en-CA" w:eastAsia="fr-CA"/>
        </w:rPr>
        <w:t xml:space="preserve"> “Reviewing the Literature: Why? For Whom? How?</w:t>
      </w:r>
      <w:proofErr w:type="gramStart"/>
      <w:r w:rsidR="00F27001">
        <w:rPr>
          <w:rFonts w:eastAsia="Times New Roman" w:cs="Times New Roman"/>
          <w:szCs w:val="24"/>
          <w:lang w:val="en-CA" w:eastAsia="fr-CA"/>
        </w:rPr>
        <w:t>”,</w:t>
      </w:r>
      <w:proofErr w:type="gramEnd"/>
      <w:r w:rsidR="00F27001">
        <w:rPr>
          <w:rFonts w:eastAsia="Times New Roman" w:cs="Times New Roman"/>
          <w:szCs w:val="24"/>
          <w:lang w:val="en-CA" w:eastAsia="fr-CA"/>
        </w:rPr>
        <w:t xml:space="preserve"> pp. 1-17, part of ch. 1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Conducting Research Literature Reviews: From the Internet to Paper</w:t>
      </w:r>
      <w:r w:rsidRPr="00967909">
        <w:rPr>
          <w:rFonts w:eastAsia="Times New Roman" w:cs="Times New Roman"/>
          <w:szCs w:val="24"/>
          <w:lang w:val="en-CA" w:eastAsia="fr-CA"/>
        </w:rPr>
        <w:t xml:space="preserve">, (2nd </w:t>
      </w:r>
      <w:r w:rsidR="001E1CD8" w:rsidRPr="00967909">
        <w:rPr>
          <w:rFonts w:eastAsia="Times New Roman" w:cs="Times New Roman"/>
          <w:szCs w:val="24"/>
          <w:lang w:val="en-CA" w:eastAsia="fr-CA"/>
        </w:rPr>
        <w:t xml:space="preserve">ed.) </w:t>
      </w:r>
      <w:r w:rsidRPr="00967909">
        <w:rPr>
          <w:rFonts w:eastAsia="Times New Roman" w:cs="Times New Roman"/>
          <w:szCs w:val="24"/>
          <w:lang w:val="en-CA" w:eastAsia="fr-CA"/>
        </w:rPr>
        <w:t>Thousand Oaks, California: Sage Publications.</w:t>
      </w:r>
    </w:p>
    <w:p w:rsidR="00056BD1" w:rsidRPr="00967909" w:rsidRDefault="00056BD1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>Petticrew, M., and Roberts, H. 2006.</w:t>
      </w:r>
      <w:r w:rsidR="00F27001">
        <w:rPr>
          <w:rFonts w:eastAsia="Times New Roman" w:cs="Times New Roman"/>
          <w:szCs w:val="24"/>
          <w:lang w:val="en-CA" w:eastAsia="fr-CA"/>
        </w:rPr>
        <w:t xml:space="preserve"> “Starting the review”, pp. </w:t>
      </w:r>
      <w:r w:rsidR="00EF0442">
        <w:rPr>
          <w:rFonts w:eastAsia="Times New Roman" w:cs="Times New Roman"/>
          <w:szCs w:val="24"/>
          <w:lang w:val="en-CA" w:eastAsia="fr-CA"/>
        </w:rPr>
        <w:t>27</w:t>
      </w:r>
      <w:r w:rsidR="00F27001">
        <w:rPr>
          <w:rFonts w:eastAsia="Times New Roman" w:cs="Times New Roman"/>
          <w:szCs w:val="24"/>
          <w:lang w:val="en-CA" w:eastAsia="fr-CA"/>
        </w:rPr>
        <w:t>-56, ch. 2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Systematic reviews in the social sciences: A practical guide</w:t>
      </w:r>
      <w:r w:rsidRPr="00967909">
        <w:rPr>
          <w:rFonts w:eastAsia="Times New Roman" w:cs="Times New Roman"/>
          <w:szCs w:val="24"/>
          <w:lang w:val="en-CA" w:eastAsia="fr-CA"/>
        </w:rPr>
        <w:t>, Blackwell Pub.</w:t>
      </w:r>
    </w:p>
    <w:p w:rsidR="008F14BC" w:rsidRPr="00967909" w:rsidRDefault="008F14BC" w:rsidP="008F14BC">
      <w:pPr>
        <w:spacing w:after="0" w:line="240" w:lineRule="auto"/>
        <w:ind w:left="360" w:hanging="390"/>
        <w:rPr>
          <w:rFonts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Webster</w:t>
      </w:r>
      <w:r w:rsidRPr="00967909">
        <w:rPr>
          <w:rFonts w:cs="Times New Roman"/>
          <w:szCs w:val="24"/>
          <w:lang w:val="en-CA"/>
        </w:rPr>
        <w:t xml:space="preserve">, J., and Watson, R. T. 2002. “Analyzing the past to prepare for the future: Writing a literature review,” </w:t>
      </w:r>
      <w:r w:rsidRPr="00967909">
        <w:rPr>
          <w:rFonts w:cs="Times New Roman"/>
          <w:i/>
          <w:iCs/>
          <w:szCs w:val="24"/>
          <w:lang w:val="en-CA"/>
        </w:rPr>
        <w:t>MIS Quarterly</w:t>
      </w:r>
      <w:r w:rsidRPr="00967909">
        <w:rPr>
          <w:rFonts w:cs="Times New Roman"/>
          <w:szCs w:val="24"/>
          <w:lang w:val="en-CA"/>
        </w:rPr>
        <w:t xml:space="preserve"> (26:2), pp. xiii-xxiii.</w:t>
      </w:r>
    </w:p>
    <w:p w:rsidR="00A00F78" w:rsidRPr="00967909" w:rsidRDefault="0051342C" w:rsidP="00A00F78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cs="Times New Roman"/>
          <w:szCs w:val="24"/>
          <w:lang w:val="en-CA"/>
        </w:rPr>
        <w:tab/>
      </w:r>
      <w:r w:rsidR="00A00F78"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836417" w:rsidRPr="00967909" w:rsidRDefault="00836417" w:rsidP="00836417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Jaccard</w:t>
      </w:r>
      <w:proofErr w:type="spellEnd"/>
      <w:r w:rsidRPr="00967909">
        <w:rPr>
          <w:rFonts w:eastAsia="Times New Roman" w:cs="Times New Roman"/>
          <w:szCs w:val="24"/>
          <w:lang w:val="en-CA"/>
        </w:rPr>
        <w:t>, J., and Jacoby, J. 2010.</w:t>
      </w:r>
      <w:r w:rsidR="00EF0442">
        <w:rPr>
          <w:rFonts w:eastAsia="Times New Roman" w:cs="Times New Roman"/>
          <w:szCs w:val="24"/>
          <w:lang w:val="en-CA"/>
        </w:rPr>
        <w:t xml:space="preserve"> “Creativity and the Generation of Ideas”, pp. 39-74, ch. 4 of</w:t>
      </w:r>
      <w:r w:rsidRPr="00967909">
        <w:rPr>
          <w:rFonts w:eastAsia="Times New Roman" w:cs="Times New Roman"/>
          <w:i/>
          <w:iCs/>
          <w:szCs w:val="24"/>
          <w:lang w:val="en-CA"/>
        </w:rPr>
        <w:t>Theory Construction and Model-Building Skills: A Practical Guide for Social Scientists</w:t>
      </w:r>
      <w:r w:rsidRPr="00967909">
        <w:rPr>
          <w:rFonts w:eastAsia="Times New Roman" w:cs="Times New Roman"/>
          <w:szCs w:val="24"/>
          <w:lang w:val="en-CA"/>
        </w:rPr>
        <w:t>,</w:t>
      </w:r>
      <w:r w:rsidR="00EF0442">
        <w:rPr>
          <w:rFonts w:eastAsia="Times New Roman" w:cs="Times New Roman"/>
          <w:szCs w:val="24"/>
          <w:lang w:val="en-CA"/>
        </w:rPr>
        <w:t xml:space="preserve"> (1st </w:t>
      </w:r>
      <w:proofErr w:type="gramStart"/>
      <w:r w:rsidR="00EF0442">
        <w:rPr>
          <w:rFonts w:eastAsia="Times New Roman" w:cs="Times New Roman"/>
          <w:szCs w:val="24"/>
          <w:lang w:val="en-CA"/>
        </w:rPr>
        <w:t>ed</w:t>
      </w:r>
      <w:proofErr w:type="gramEnd"/>
      <w:r w:rsidR="00EF0442">
        <w:rPr>
          <w:rFonts w:eastAsia="Times New Roman" w:cs="Times New Roman"/>
          <w:szCs w:val="24"/>
          <w:lang w:val="en-CA"/>
        </w:rPr>
        <w:t>.) The Guilford Press.</w:t>
      </w:r>
    </w:p>
    <w:p w:rsidR="00EF0442" w:rsidRPr="00EF0442" w:rsidRDefault="00EF0442" w:rsidP="00EF0442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EF0442">
        <w:rPr>
          <w:rFonts w:eastAsia="Times New Roman" w:cs="Times New Roman"/>
          <w:szCs w:val="24"/>
          <w:lang w:val="en-CA"/>
        </w:rPr>
        <w:t xml:space="preserve">Pope, C., Mays, N., and </w:t>
      </w:r>
      <w:proofErr w:type="spellStart"/>
      <w:r w:rsidRPr="00EF0442">
        <w:rPr>
          <w:rFonts w:eastAsia="Times New Roman" w:cs="Times New Roman"/>
          <w:szCs w:val="24"/>
          <w:lang w:val="en-CA"/>
        </w:rPr>
        <w:t>Popay</w:t>
      </w:r>
      <w:proofErr w:type="spellEnd"/>
      <w:r w:rsidRPr="00EF0442">
        <w:rPr>
          <w:rFonts w:eastAsia="Times New Roman" w:cs="Times New Roman"/>
          <w:szCs w:val="24"/>
          <w:lang w:val="en-CA"/>
        </w:rPr>
        <w:t xml:space="preserve">, J. 2007. “Different types of evidence review”, pp. 3-18, ch. 1 of </w:t>
      </w:r>
      <w:proofErr w:type="gramStart"/>
      <w:r w:rsidRPr="00EF0442">
        <w:rPr>
          <w:rFonts w:eastAsia="Times New Roman" w:cs="Times New Roman"/>
          <w:i/>
          <w:iCs/>
          <w:szCs w:val="24"/>
          <w:lang w:val="en-CA"/>
        </w:rPr>
        <w:t>Synthesizing</w:t>
      </w:r>
      <w:proofErr w:type="gramEnd"/>
      <w:r w:rsidRPr="00EF0442">
        <w:rPr>
          <w:rFonts w:eastAsia="Times New Roman" w:cs="Times New Roman"/>
          <w:i/>
          <w:iCs/>
          <w:szCs w:val="24"/>
          <w:lang w:val="en-CA"/>
        </w:rPr>
        <w:t xml:space="preserve"> qualitative and quantitative health evidence: a guide to methods</w:t>
      </w:r>
      <w:r w:rsidRPr="00EF0442">
        <w:rPr>
          <w:rFonts w:eastAsia="Times New Roman" w:cs="Times New Roman"/>
          <w:szCs w:val="24"/>
          <w:lang w:val="en-CA"/>
        </w:rPr>
        <w:t>, McGraw-Hill International.</w:t>
      </w:r>
    </w:p>
    <w:p w:rsidR="008F14BC" w:rsidRPr="00967909" w:rsidRDefault="008F14BC" w:rsidP="008F14BC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/>
        </w:rPr>
        <w:t xml:space="preserve">Alvesson, M., and Sandberg, J. 2011. “Generating Research Questions Through Problematization,” </w:t>
      </w:r>
      <w:r w:rsidRPr="00967909">
        <w:rPr>
          <w:rFonts w:eastAsia="Times New Roman" w:cs="Times New Roman"/>
          <w:i/>
          <w:iCs/>
          <w:szCs w:val="24"/>
          <w:lang w:val="en-CA"/>
        </w:rPr>
        <w:t>Academy of Management Review</w:t>
      </w:r>
      <w:r w:rsidRPr="00967909">
        <w:rPr>
          <w:rFonts w:eastAsia="Times New Roman" w:cs="Times New Roman"/>
          <w:szCs w:val="24"/>
          <w:lang w:val="en-CA"/>
        </w:rPr>
        <w:t xml:space="preserve"> (36:2), pp. 247–271.</w:t>
      </w:r>
    </w:p>
    <w:p w:rsidR="00211D8E" w:rsidRPr="00967909" w:rsidRDefault="00211D8E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Dunne</w:t>
      </w:r>
      <w:r w:rsidRPr="00967909">
        <w:rPr>
          <w:rFonts w:eastAsia="Times New Roman" w:cs="Times New Roman"/>
          <w:szCs w:val="24"/>
          <w:lang w:val="en-CA"/>
        </w:rPr>
        <w:t xml:space="preserve">, C. 2011. “The place of the literature review in grounded theory research,” </w:t>
      </w:r>
      <w:r w:rsidRPr="00967909">
        <w:rPr>
          <w:rFonts w:eastAsia="Times New Roman" w:cs="Times New Roman"/>
          <w:i/>
          <w:iCs/>
          <w:szCs w:val="24"/>
          <w:lang w:val="en-CA"/>
        </w:rPr>
        <w:t>International Journal of Social Research Methodology</w:t>
      </w:r>
      <w:r w:rsidRPr="00967909">
        <w:rPr>
          <w:rFonts w:eastAsia="Times New Roman" w:cs="Times New Roman"/>
          <w:szCs w:val="24"/>
          <w:lang w:val="en-CA"/>
        </w:rPr>
        <w:t xml:space="preserve"> (14:2), pp. 111–124.</w:t>
      </w:r>
    </w:p>
    <w:p w:rsidR="005F42D4" w:rsidRPr="00967909" w:rsidRDefault="005F42D4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Holton</w:t>
      </w:r>
      <w:r w:rsidRPr="00967909">
        <w:rPr>
          <w:rFonts w:eastAsia="Times New Roman" w:cs="Times New Roman"/>
          <w:szCs w:val="24"/>
          <w:lang w:val="en-CA"/>
        </w:rPr>
        <w:t xml:space="preserve">, J. 2006. “From the Editor,” </w:t>
      </w:r>
      <w:r w:rsidRPr="00967909">
        <w:rPr>
          <w:rFonts w:eastAsia="Times New Roman" w:cs="Times New Roman"/>
          <w:i/>
          <w:iCs/>
          <w:szCs w:val="24"/>
          <w:lang w:val="en-CA"/>
        </w:rPr>
        <w:t>Grounded Theory Review</w:t>
      </w:r>
      <w:r w:rsidRPr="00967909">
        <w:rPr>
          <w:rFonts w:eastAsia="Times New Roman" w:cs="Times New Roman"/>
          <w:szCs w:val="24"/>
          <w:lang w:val="en-CA"/>
        </w:rPr>
        <w:t xml:space="preserve"> (5:2/3), pp. vii–x.</w:t>
      </w:r>
    </w:p>
    <w:p w:rsidR="00BA1FE4" w:rsidRPr="00967909" w:rsidRDefault="00BA1FE4">
      <w:pPr>
        <w:rPr>
          <w:rFonts w:cs="Times New Roman"/>
          <w:szCs w:val="24"/>
          <w:lang w:val="en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Protocol and training for systematic reviews</w:t>
      </w:r>
    </w:p>
    <w:p w:rsidR="00836417" w:rsidRPr="00967909" w:rsidRDefault="00836417" w:rsidP="00836417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Brereton, P.,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Kitchenham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B. A.,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Budgen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D., Turner, M., and Khalil, M. 2007. “Lessons from applying the systematic literature review process within the software engineering domain,”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The Journal of Systems &amp; Software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(80:4), pp. 571-583.</w:t>
      </w:r>
    </w:p>
    <w:p w:rsidR="00056BD1" w:rsidRPr="00967909" w:rsidRDefault="00056BD1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>Fink, A. 2005.</w:t>
      </w:r>
      <w:r w:rsidR="00EF0442">
        <w:rPr>
          <w:rFonts w:eastAsia="Times New Roman" w:cs="Times New Roman"/>
          <w:szCs w:val="24"/>
          <w:lang w:val="en-CA" w:eastAsia="fr-CA"/>
        </w:rPr>
        <w:t xml:space="preserve"> “Doing the Review”, pp. 151-184, ch. 4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Conducting Research Literature Reviews: From the Internet to Paper</w:t>
      </w:r>
      <w:r w:rsidRPr="00967909">
        <w:rPr>
          <w:rFonts w:eastAsia="Times New Roman" w:cs="Times New Roman"/>
          <w:szCs w:val="24"/>
          <w:lang w:val="en-CA" w:eastAsia="fr-CA"/>
        </w:rPr>
        <w:t xml:space="preserve">, (2nd </w:t>
      </w:r>
      <w:proofErr w:type="gramStart"/>
      <w:r w:rsidR="001E1CD8" w:rsidRPr="00967909">
        <w:rPr>
          <w:rFonts w:eastAsia="Times New Roman" w:cs="Times New Roman"/>
          <w:szCs w:val="24"/>
          <w:lang w:val="en-CA" w:eastAsia="fr-CA"/>
        </w:rPr>
        <w:t>ed</w:t>
      </w:r>
      <w:proofErr w:type="gramEnd"/>
      <w:r w:rsidR="001E1CD8" w:rsidRPr="00967909">
        <w:rPr>
          <w:rFonts w:eastAsia="Times New Roman" w:cs="Times New Roman"/>
          <w:szCs w:val="24"/>
          <w:lang w:val="en-CA" w:eastAsia="fr-CA"/>
        </w:rPr>
        <w:t xml:space="preserve">.) </w:t>
      </w:r>
      <w:r w:rsidRPr="00967909">
        <w:rPr>
          <w:rFonts w:eastAsia="Times New Roman" w:cs="Times New Roman"/>
          <w:szCs w:val="24"/>
          <w:lang w:val="en-CA" w:eastAsia="fr-CA"/>
        </w:rPr>
        <w:t>Thousand Oaks, California: Sage Publications.</w:t>
      </w:r>
    </w:p>
    <w:p w:rsidR="00A57301" w:rsidRPr="00967909" w:rsidRDefault="00A57301" w:rsidP="00A57301">
      <w:pPr>
        <w:spacing w:after="0" w:line="240" w:lineRule="auto"/>
        <w:ind w:left="360" w:hanging="390"/>
        <w:rPr>
          <w:rFonts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Okoli</w:t>
      </w:r>
      <w:r w:rsidRPr="00967909">
        <w:rPr>
          <w:rFonts w:cs="Times New Roman"/>
          <w:szCs w:val="24"/>
          <w:lang w:val="en-CA"/>
        </w:rPr>
        <w:t xml:space="preserve">, Chitu and Kira </w:t>
      </w:r>
      <w:proofErr w:type="spellStart"/>
      <w:r w:rsidRPr="00967909">
        <w:rPr>
          <w:rFonts w:cs="Times New Roman"/>
          <w:szCs w:val="24"/>
          <w:lang w:val="en-CA"/>
        </w:rPr>
        <w:t>Schabram</w:t>
      </w:r>
      <w:proofErr w:type="spellEnd"/>
      <w:r w:rsidRPr="00967909">
        <w:rPr>
          <w:rFonts w:cs="Times New Roman"/>
          <w:szCs w:val="24"/>
          <w:lang w:val="en-CA"/>
        </w:rPr>
        <w:t xml:space="preserve"> (2009). Protocol for a systematic literature review of research on the Wikipedia. </w:t>
      </w:r>
      <w:r w:rsidRPr="00967909">
        <w:rPr>
          <w:rFonts w:cs="Times New Roman"/>
          <w:i/>
          <w:szCs w:val="24"/>
          <w:lang w:val="en-CA"/>
        </w:rPr>
        <w:t xml:space="preserve">Proceedings of the International ACM Conference on Management of Emergent Digital </w:t>
      </w:r>
      <w:proofErr w:type="spellStart"/>
      <w:r w:rsidRPr="00967909">
        <w:rPr>
          <w:rFonts w:cs="Times New Roman"/>
          <w:i/>
          <w:szCs w:val="24"/>
          <w:lang w:val="en-CA"/>
        </w:rPr>
        <w:t>EcoSystems</w:t>
      </w:r>
      <w:proofErr w:type="spellEnd"/>
      <w:r w:rsidRPr="00967909">
        <w:rPr>
          <w:rFonts w:cs="Times New Roman"/>
          <w:i/>
          <w:szCs w:val="24"/>
          <w:lang w:val="en-CA"/>
        </w:rPr>
        <w:t xml:space="preserve"> (MEDES)</w:t>
      </w:r>
      <w:r w:rsidRPr="00967909">
        <w:rPr>
          <w:rFonts w:cs="Times New Roman"/>
          <w:szCs w:val="24"/>
          <w:lang w:val="en-CA"/>
        </w:rPr>
        <w:t xml:space="preserve">. Association for Computing Machinery. Lyon, France. October 27-30, 2009. Available at SSRN: </w:t>
      </w:r>
      <w:hyperlink r:id="rId5" w:history="1">
        <w:r w:rsidRPr="00967909">
          <w:rPr>
            <w:rStyle w:val="Lienhypertexte"/>
            <w:rFonts w:cs="Times New Roman"/>
            <w:szCs w:val="24"/>
            <w:lang w:val="en-CA"/>
          </w:rPr>
          <w:t>http://ssrn.com/abstract=2291710</w:t>
        </w:r>
      </w:hyperlink>
    </w:p>
    <w:p w:rsidR="00A00F78" w:rsidRPr="00967909" w:rsidRDefault="00A00F78" w:rsidP="00A00F78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A57301" w:rsidRPr="00967909" w:rsidRDefault="00A57301" w:rsidP="00A57301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lastRenderedPageBreak/>
        <w:t xml:space="preserve">Turner, M.,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Kitchenham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B.,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Budgen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D., and Brereton, O. P. 2008. “Lessons learnt undertaking a large-scale systematic literature review,” In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Proceedings of EASE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(Vol. 8).</w:t>
      </w:r>
    </w:p>
    <w:p w:rsidR="00242937" w:rsidRPr="00967909" w:rsidRDefault="00242937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Elliot, S. 2011. “Transdisciplinary Perspectives on Environmental Sustainability:  A Resource Base and Framework for IT-Enabled Business Transformation,”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MIS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(35:1), pp. 197-236.</w:t>
      </w:r>
    </w:p>
    <w:p w:rsidR="00242937" w:rsidRPr="00967909" w:rsidRDefault="00242937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Jasperson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J., Carte, T. A., Saunders, C. S., Butler, B. S.,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Croes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H. J. P., and Zheng, W. 2002. “Power and information technology research: a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metatriangulation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 review,”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MIS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(26:4), pp. 397-459.</w:t>
      </w:r>
    </w:p>
    <w:p w:rsidR="00BA1FE4" w:rsidRPr="00967909" w:rsidRDefault="00BA1FE4">
      <w:pPr>
        <w:rPr>
          <w:rFonts w:cs="Times New Roman"/>
          <w:szCs w:val="24"/>
          <w:lang w:val="en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Introduction to research synthesis</w:t>
      </w:r>
    </w:p>
    <w:p w:rsidR="007E7E54" w:rsidRPr="007E7E54" w:rsidRDefault="007E7E54" w:rsidP="007E7E54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7E7E54">
        <w:rPr>
          <w:rFonts w:eastAsia="Times New Roman" w:cs="Times New Roman"/>
          <w:szCs w:val="24"/>
          <w:lang w:val="en-CA" w:eastAsia="fr-CA"/>
        </w:rPr>
        <w:t xml:space="preserve">Petticrew, M., and Roberts, H. 2006. “Synthesizing the evidence”, pp. 164-214, ch. 6 of </w:t>
      </w:r>
      <w:r w:rsidRPr="007E7E54">
        <w:rPr>
          <w:rFonts w:eastAsia="Times New Roman" w:cs="Times New Roman"/>
          <w:i/>
          <w:iCs/>
          <w:szCs w:val="24"/>
          <w:lang w:val="en-CA" w:eastAsia="fr-CA"/>
        </w:rPr>
        <w:t>Systematic reviews in the social sciences: A practical guide</w:t>
      </w:r>
      <w:r w:rsidRPr="007E7E54">
        <w:rPr>
          <w:rFonts w:eastAsia="Times New Roman" w:cs="Times New Roman"/>
          <w:szCs w:val="24"/>
          <w:lang w:val="en-CA" w:eastAsia="fr-CA"/>
        </w:rPr>
        <w:t>, Blackwell Pub.</w:t>
      </w:r>
    </w:p>
    <w:p w:rsidR="00A57301" w:rsidRPr="00967909" w:rsidRDefault="00A57301" w:rsidP="00A57301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Pope, C., Mays, N.,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Popay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>, J. 2007.</w:t>
      </w:r>
      <w:r w:rsidR="00EF0442">
        <w:rPr>
          <w:rFonts w:eastAsia="Times New Roman" w:cs="Times New Roman"/>
          <w:szCs w:val="24"/>
          <w:lang w:val="en-CA" w:eastAsia="fr-CA"/>
        </w:rPr>
        <w:t xml:space="preserve"> “Approaches and assessment: choosing different methods and considering quality”, pp. 171-185, ch. 8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Synthesizing qualitative and quantitative health evidence: a guide to methods</w:t>
      </w:r>
      <w:r w:rsidR="00EF0442">
        <w:rPr>
          <w:rFonts w:eastAsia="Times New Roman" w:cs="Times New Roman"/>
          <w:szCs w:val="24"/>
          <w:lang w:val="en-CA" w:eastAsia="fr-CA"/>
        </w:rPr>
        <w:t>, McGraw-Hill International.</w:t>
      </w:r>
    </w:p>
    <w:p w:rsidR="002F3A09" w:rsidRPr="00967909" w:rsidRDefault="002F3A09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Rousseau, D. M., Manning, J.,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Denyer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D. 2008. “Evidence in management and organizational science: Assembling the field’s full weight of scientific knowledge through syntheses,”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The Academy of Management Annals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(2:1), pp. 475-515.</w:t>
      </w:r>
    </w:p>
    <w:p w:rsidR="00A00F78" w:rsidRPr="00967909" w:rsidRDefault="00A00F78" w:rsidP="00A00F78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7E7E54" w:rsidRPr="00967909" w:rsidRDefault="007E7E54" w:rsidP="007E7E54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Dixon-Woods, M., Agarwal, S., Young, B., Jones, D., and Sutton, A. 2004.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 xml:space="preserve">Integrative approaches to qualitative and quantitative </w:t>
      </w:r>
      <w:proofErr w:type="spellStart"/>
      <w:r w:rsidRPr="00967909">
        <w:rPr>
          <w:rFonts w:eastAsia="Times New Roman" w:cs="Times New Roman"/>
          <w:i/>
          <w:iCs/>
          <w:szCs w:val="24"/>
          <w:lang w:val="en-CA" w:eastAsia="fr-CA"/>
        </w:rPr>
        <w:t>evidence</w:t>
      </w:r>
      <w:r w:rsidRPr="00967909">
        <w:rPr>
          <w:rFonts w:eastAsia="Times New Roman" w:cs="Times New Roman"/>
          <w:szCs w:val="24"/>
          <w:lang w:val="en-CA" w:eastAsia="fr-CA"/>
        </w:rPr>
        <w:t>National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 Institute for Health and Clinical Excellence.</w:t>
      </w:r>
    </w:p>
    <w:p w:rsidR="008D38C8" w:rsidRPr="00967909" w:rsidRDefault="008D38C8" w:rsidP="008D38C8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Pawson, R.,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Greenhalgh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T., Harvey, G.,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Walshe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K. 2005. “Realist review-a new method of systematic review designed for complex policy interventions,”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Journal of Health Services Research &amp; Policy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(10</w:t>
      </w:r>
      <w:proofErr w:type="gramStart"/>
      <w:r w:rsidRPr="00967909">
        <w:rPr>
          <w:rFonts w:eastAsia="Times New Roman" w:cs="Times New Roman"/>
          <w:szCs w:val="24"/>
          <w:lang w:val="en-CA" w:eastAsia="fr-CA"/>
        </w:rPr>
        <w:t>:Supplement</w:t>
      </w:r>
      <w:proofErr w:type="gramEnd"/>
      <w:r w:rsidRPr="00967909">
        <w:rPr>
          <w:rFonts w:eastAsia="Times New Roman" w:cs="Times New Roman"/>
          <w:szCs w:val="24"/>
          <w:lang w:val="en-CA" w:eastAsia="fr-CA"/>
        </w:rPr>
        <w:t xml:space="preserve"> 1), pp. 21-34.</w:t>
      </w:r>
    </w:p>
    <w:p w:rsidR="008D38C8" w:rsidRPr="00967909" w:rsidRDefault="008D38C8" w:rsidP="008D38C8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Oliver, S., Harden, A., Rees, R., Shepherd, J.,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Brunton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G., Garcia, J., and Oakley, A. 2005. “An Emerging Framework for Including Different Types of Evidence in Systematic Reviews for Public Policy,”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Evaluation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(11:4), pp. 428 -446.</w:t>
      </w:r>
    </w:p>
    <w:p w:rsidR="00BA1FE4" w:rsidRPr="00967909" w:rsidRDefault="00BA1FE4">
      <w:pPr>
        <w:rPr>
          <w:rFonts w:cs="Times New Roman"/>
          <w:szCs w:val="24"/>
          <w:lang w:val="en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Nature of theory and research epistemologies in information systems research</w:t>
      </w:r>
    </w:p>
    <w:p w:rsidR="008D38C8" w:rsidRPr="00967909" w:rsidRDefault="008D38C8" w:rsidP="008D38C8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Burton-Jones, A., McLean, E. R., and Monod, E. 2011, February.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On Approaches to Building Theories: Variance, Process and Systems</w:t>
      </w:r>
      <w:r w:rsidRPr="00967909">
        <w:rPr>
          <w:rFonts w:eastAsia="Times New Roman" w:cs="Times New Roman"/>
          <w:szCs w:val="24"/>
          <w:lang w:val="en-CA" w:eastAsia="fr-CA"/>
        </w:rPr>
        <w:t>, Working paper, University of British Columbia.</w:t>
      </w:r>
    </w:p>
    <w:p w:rsidR="008D38C8" w:rsidRPr="00967909" w:rsidRDefault="008D38C8" w:rsidP="008D38C8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Weber, R. 2012. “Evaluating and Developing Theories in the Information Systems Discipline,”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Journal of the Association for Information Systems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(13:1).</w:t>
      </w:r>
    </w:p>
    <w:p w:rsidR="009042D2" w:rsidRPr="00967909" w:rsidRDefault="009042D2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>Whetten, D. A. 1989. “What constitutes a theoretical contribution</w:t>
      </w:r>
      <w:proofErr w:type="gramStart"/>
      <w:r w:rsidRPr="00967909">
        <w:rPr>
          <w:rFonts w:eastAsia="Times New Roman" w:cs="Times New Roman"/>
          <w:szCs w:val="24"/>
          <w:lang w:val="en-CA" w:eastAsia="fr-CA"/>
        </w:rPr>
        <w:t>?,</w:t>
      </w:r>
      <w:proofErr w:type="gramEnd"/>
      <w:r w:rsidRPr="00967909">
        <w:rPr>
          <w:rFonts w:eastAsia="Times New Roman" w:cs="Times New Roman"/>
          <w:szCs w:val="24"/>
          <w:lang w:val="en-CA" w:eastAsia="fr-CA"/>
        </w:rPr>
        <w:t xml:space="preserve">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Academy of Management Review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(14:4), pp. 490–495.</w:t>
      </w:r>
    </w:p>
    <w:p w:rsidR="00A00F78" w:rsidRPr="00967909" w:rsidRDefault="00A00F78" w:rsidP="00A00F78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E239F6" w:rsidRPr="00967909" w:rsidRDefault="00E239F6" w:rsidP="00E239F6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Mingers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>, J. 2004b. “Real-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izing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 information systems: critical realism as an underpinning philosophy for information systems,”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Information and Organization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(14:2), pp. 87-103.</w:t>
      </w:r>
    </w:p>
    <w:p w:rsidR="009042D2" w:rsidRPr="00967909" w:rsidRDefault="009042D2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Lee, A. S. 1991. “Integrating Positivist and Interpretive Approaches to Organizational Research,”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Organization Science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(2:4), pp. 342-365.</w:t>
      </w:r>
    </w:p>
    <w:p w:rsidR="00E239F6" w:rsidRPr="00967909" w:rsidRDefault="00E239F6" w:rsidP="00E239F6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lastRenderedPageBreak/>
        <w:t>Doty</w:t>
      </w:r>
      <w:r w:rsidRPr="00967909">
        <w:rPr>
          <w:rFonts w:eastAsia="Times New Roman" w:cs="Times New Roman"/>
          <w:szCs w:val="24"/>
          <w:lang w:val="en-CA"/>
        </w:rPr>
        <w:t xml:space="preserve">, D. H., and Glick, W. H. 1994. “Typologies as a Unique Form of Theory Building: Toward Improved Understanding and Modeling,” </w:t>
      </w:r>
      <w:r w:rsidRPr="00967909">
        <w:rPr>
          <w:rFonts w:eastAsia="Times New Roman" w:cs="Times New Roman"/>
          <w:i/>
          <w:iCs/>
          <w:szCs w:val="24"/>
          <w:lang w:val="en-CA"/>
        </w:rPr>
        <w:t>The Academy of Management Review</w:t>
      </w:r>
      <w:r w:rsidRPr="00967909">
        <w:rPr>
          <w:rFonts w:eastAsia="Times New Roman" w:cs="Times New Roman"/>
          <w:szCs w:val="24"/>
          <w:lang w:val="en-CA"/>
        </w:rPr>
        <w:t xml:space="preserve"> (19:2), pp. 230–251.</w:t>
      </w:r>
    </w:p>
    <w:p w:rsidR="00E239F6" w:rsidRPr="00967909" w:rsidRDefault="00E239F6" w:rsidP="00E239F6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Barki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H. 2008. “Thar’s gold in them </w:t>
      </w:r>
      <w:proofErr w:type="spellStart"/>
      <w:r w:rsidRPr="00967909">
        <w:rPr>
          <w:rFonts w:eastAsia="Times New Roman" w:cs="Times New Roman"/>
          <w:szCs w:val="24"/>
          <w:lang w:val="en-CA"/>
        </w:rPr>
        <w:t>thar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 constructs,” </w:t>
      </w:r>
      <w:r w:rsidRPr="00967909">
        <w:rPr>
          <w:rFonts w:eastAsia="Times New Roman" w:cs="Times New Roman"/>
          <w:i/>
          <w:iCs/>
          <w:szCs w:val="24"/>
          <w:lang w:val="en-CA"/>
        </w:rPr>
        <w:t>SIGMIS Database</w:t>
      </w:r>
      <w:r w:rsidRPr="00967909">
        <w:rPr>
          <w:rFonts w:eastAsia="Times New Roman" w:cs="Times New Roman"/>
          <w:szCs w:val="24"/>
          <w:lang w:val="en-CA"/>
        </w:rPr>
        <w:t xml:space="preserve"> (39:3), pp. 9–20.</w:t>
      </w:r>
    </w:p>
    <w:p w:rsidR="00E239F6" w:rsidRPr="00967909" w:rsidRDefault="00E239F6" w:rsidP="00E239F6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Markus</w:t>
      </w:r>
      <w:r w:rsidRPr="00967909">
        <w:rPr>
          <w:rFonts w:eastAsia="Times New Roman" w:cs="Times New Roman"/>
          <w:szCs w:val="24"/>
          <w:lang w:val="en-CA"/>
        </w:rPr>
        <w:t xml:space="preserve">, M., and Saunders, C. 2007. “Looking for a Few Good Concepts…and Theories…for,” </w:t>
      </w:r>
      <w:r w:rsidRPr="00967909">
        <w:rPr>
          <w:rFonts w:eastAsia="Times New Roman" w:cs="Times New Roman"/>
          <w:i/>
          <w:iCs/>
          <w:szCs w:val="24"/>
          <w:lang w:val="en-CA"/>
        </w:rPr>
        <w:t>Management Information Systems Quarterly</w:t>
      </w:r>
      <w:r w:rsidRPr="00967909">
        <w:rPr>
          <w:rFonts w:eastAsia="Times New Roman" w:cs="Times New Roman"/>
          <w:szCs w:val="24"/>
          <w:lang w:val="en-CA"/>
        </w:rPr>
        <w:t xml:space="preserve"> (31:1).</w:t>
      </w:r>
    </w:p>
    <w:p w:rsidR="00E239F6" w:rsidRPr="00967909" w:rsidRDefault="00E239F6" w:rsidP="00E239F6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Bacharach</w:t>
      </w:r>
      <w:r w:rsidRPr="00967909">
        <w:rPr>
          <w:rFonts w:eastAsia="Times New Roman" w:cs="Times New Roman"/>
          <w:szCs w:val="24"/>
          <w:lang w:val="en-CA"/>
        </w:rPr>
        <w:t xml:space="preserve">, S. B. 1989. “Organizational theories: Some criteria for evaluation,” </w:t>
      </w:r>
      <w:r w:rsidRPr="00967909">
        <w:rPr>
          <w:rFonts w:eastAsia="Times New Roman" w:cs="Times New Roman"/>
          <w:i/>
          <w:iCs/>
          <w:szCs w:val="24"/>
          <w:lang w:val="en-CA"/>
        </w:rPr>
        <w:t>Academy of Management Review</w:t>
      </w:r>
      <w:r w:rsidRPr="00967909">
        <w:rPr>
          <w:rFonts w:eastAsia="Times New Roman" w:cs="Times New Roman"/>
          <w:szCs w:val="24"/>
          <w:lang w:val="en-CA"/>
        </w:rPr>
        <w:t xml:space="preserve"> (14:4), pp. 496–515.</w:t>
      </w:r>
    </w:p>
    <w:p w:rsidR="00EF0442" w:rsidRPr="00EF0442" w:rsidRDefault="00EF0442" w:rsidP="00EF0442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EF0442">
        <w:rPr>
          <w:rFonts w:eastAsia="Times New Roman" w:cs="Times New Roman"/>
          <w:szCs w:val="24"/>
          <w:lang w:val="en-CA" w:eastAsia="fr-CA"/>
        </w:rPr>
        <w:t>Jaccard</w:t>
      </w:r>
      <w:proofErr w:type="spellEnd"/>
      <w:r w:rsidRPr="00EF0442">
        <w:rPr>
          <w:rFonts w:eastAsia="Times New Roman" w:cs="Times New Roman"/>
          <w:szCs w:val="24"/>
          <w:lang w:val="en-CA" w:eastAsia="fr-CA"/>
        </w:rPr>
        <w:t xml:space="preserve">, J., and Jacoby, J. 2010. “The Nature of Understanding”, pp. 6-21, ch. 2 of </w:t>
      </w:r>
      <w:r w:rsidRPr="00EF0442">
        <w:rPr>
          <w:rFonts w:eastAsia="Times New Roman" w:cs="Times New Roman"/>
          <w:i/>
          <w:iCs/>
          <w:szCs w:val="24"/>
          <w:lang w:val="en-CA" w:eastAsia="fr-CA"/>
        </w:rPr>
        <w:t>Theory Construction and Model-Building Skills: A Practical Guide for Social Scientists</w:t>
      </w:r>
      <w:r w:rsidRPr="00EF0442">
        <w:rPr>
          <w:rFonts w:eastAsia="Times New Roman" w:cs="Times New Roman"/>
          <w:szCs w:val="24"/>
          <w:lang w:val="en-CA" w:eastAsia="fr-CA"/>
        </w:rPr>
        <w:t xml:space="preserve">, (1st </w:t>
      </w:r>
      <w:proofErr w:type="gramStart"/>
      <w:r w:rsidRPr="00EF0442">
        <w:rPr>
          <w:rFonts w:eastAsia="Times New Roman" w:cs="Times New Roman"/>
          <w:szCs w:val="24"/>
          <w:lang w:val="en-CA" w:eastAsia="fr-CA"/>
        </w:rPr>
        <w:t>ed</w:t>
      </w:r>
      <w:proofErr w:type="gramEnd"/>
      <w:r w:rsidRPr="00EF0442">
        <w:rPr>
          <w:rFonts w:eastAsia="Times New Roman" w:cs="Times New Roman"/>
          <w:szCs w:val="24"/>
          <w:lang w:val="en-CA" w:eastAsia="fr-CA"/>
        </w:rPr>
        <w:t>.) The Guilford Press.</w:t>
      </w:r>
    </w:p>
    <w:p w:rsidR="00E239F6" w:rsidRPr="00967909" w:rsidRDefault="00E239F6" w:rsidP="00E239F6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Jaccard</w:t>
      </w:r>
      <w:proofErr w:type="spellEnd"/>
      <w:r w:rsidRPr="00967909">
        <w:rPr>
          <w:rFonts w:eastAsia="Times New Roman" w:cs="Times New Roman"/>
          <w:szCs w:val="24"/>
          <w:lang w:val="en-CA"/>
        </w:rPr>
        <w:t>, J., and Jacoby, J. 2010.</w:t>
      </w:r>
      <w:r w:rsidR="00EF0442">
        <w:rPr>
          <w:rFonts w:eastAsia="Times New Roman" w:cs="Times New Roman"/>
          <w:szCs w:val="24"/>
          <w:lang w:val="en-CA"/>
        </w:rPr>
        <w:t xml:space="preserve"> “Science as an Approach to Understanding”, pp. 22-38, ch. 3 of</w:t>
      </w:r>
      <w:r w:rsidRPr="00967909">
        <w:rPr>
          <w:rFonts w:eastAsia="Times New Roman" w:cs="Times New Roman"/>
          <w:i/>
          <w:iCs/>
          <w:szCs w:val="24"/>
          <w:lang w:val="en-CA"/>
        </w:rPr>
        <w:t>Theory Construction and Model-Building Skills: A Practical Guide for Social Scientists</w:t>
      </w:r>
      <w:r w:rsidR="00EF0442">
        <w:rPr>
          <w:rFonts w:eastAsia="Times New Roman" w:cs="Times New Roman"/>
          <w:szCs w:val="24"/>
          <w:lang w:val="en-CA"/>
        </w:rPr>
        <w:t xml:space="preserve">, (1st </w:t>
      </w:r>
      <w:proofErr w:type="gramStart"/>
      <w:r w:rsidR="00EF0442">
        <w:rPr>
          <w:rFonts w:eastAsia="Times New Roman" w:cs="Times New Roman"/>
          <w:szCs w:val="24"/>
          <w:lang w:val="en-CA"/>
        </w:rPr>
        <w:t>ed</w:t>
      </w:r>
      <w:proofErr w:type="gramEnd"/>
      <w:r w:rsidR="00EF0442">
        <w:rPr>
          <w:rFonts w:eastAsia="Times New Roman" w:cs="Times New Roman"/>
          <w:szCs w:val="24"/>
          <w:lang w:val="en-CA"/>
        </w:rPr>
        <w:t>.) The Guilford Press.</w:t>
      </w:r>
    </w:p>
    <w:p w:rsidR="0051414C" w:rsidRPr="00967909" w:rsidRDefault="0051414C">
      <w:pPr>
        <w:rPr>
          <w:rFonts w:cs="Times New Roman"/>
          <w:szCs w:val="24"/>
          <w:lang w:val="en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Practical screens and searching for IS literature</w:t>
      </w:r>
    </w:p>
    <w:p w:rsidR="003B6619" w:rsidRPr="00967909" w:rsidRDefault="003B6619" w:rsidP="003B6619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>Fink, A. 2005.</w:t>
      </w:r>
      <w:r w:rsidR="00EF0442">
        <w:rPr>
          <w:rFonts w:eastAsia="Times New Roman" w:cs="Times New Roman"/>
          <w:szCs w:val="24"/>
          <w:lang w:val="en-CA" w:eastAsia="fr-CA"/>
        </w:rPr>
        <w:t xml:space="preserve"> Part of “Reviewing the Literature: Why? For Whom? How?</w:t>
      </w:r>
      <w:proofErr w:type="gramStart"/>
      <w:r w:rsidR="00EF0442">
        <w:rPr>
          <w:rFonts w:eastAsia="Times New Roman" w:cs="Times New Roman"/>
          <w:szCs w:val="24"/>
          <w:lang w:val="en-CA" w:eastAsia="fr-CA"/>
        </w:rPr>
        <w:t>”,</w:t>
      </w:r>
      <w:proofErr w:type="gramEnd"/>
      <w:r w:rsidR="00EF0442">
        <w:rPr>
          <w:rFonts w:eastAsia="Times New Roman" w:cs="Times New Roman"/>
          <w:szCs w:val="24"/>
          <w:lang w:val="en-CA" w:eastAsia="fr-CA"/>
        </w:rPr>
        <w:t xml:space="preserve"> pp. 17-42, part of ch. 1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Conducting Research Literature Reviews: From the Internet to Paper</w:t>
      </w:r>
      <w:r w:rsidRPr="00967909">
        <w:rPr>
          <w:rFonts w:eastAsia="Times New Roman" w:cs="Times New Roman"/>
          <w:szCs w:val="24"/>
          <w:lang w:val="en-CA" w:eastAsia="fr-CA"/>
        </w:rPr>
        <w:t>, (2nd ed.) Thousand Oaks,</w:t>
      </w:r>
      <w:r w:rsidR="00EF0442">
        <w:rPr>
          <w:rFonts w:eastAsia="Times New Roman" w:cs="Times New Roman"/>
          <w:szCs w:val="24"/>
          <w:lang w:val="en-CA" w:eastAsia="fr-CA"/>
        </w:rPr>
        <w:t xml:space="preserve"> California: Sage Publications.</w:t>
      </w:r>
    </w:p>
    <w:p w:rsidR="00EF0442" w:rsidRPr="00EF0442" w:rsidRDefault="00EF0442" w:rsidP="00EF0442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EF0442">
        <w:rPr>
          <w:rFonts w:eastAsia="Times New Roman" w:cs="Times New Roman"/>
          <w:szCs w:val="24"/>
          <w:lang w:val="en-CA" w:eastAsia="fr-CA"/>
        </w:rPr>
        <w:t>Fink, A. 2005. Part of “</w:t>
      </w:r>
      <w:r>
        <w:rPr>
          <w:rFonts w:eastAsia="Times New Roman" w:cs="Times New Roman"/>
          <w:szCs w:val="24"/>
          <w:lang w:val="en-CA" w:eastAsia="fr-CA"/>
        </w:rPr>
        <w:t>Searching and Screening: The Practical Screen and Methodological Quality</w:t>
      </w:r>
      <w:r w:rsidRPr="00EF0442">
        <w:rPr>
          <w:rFonts w:eastAsia="Times New Roman" w:cs="Times New Roman"/>
          <w:szCs w:val="24"/>
          <w:lang w:val="en-CA" w:eastAsia="fr-CA"/>
        </w:rPr>
        <w:t xml:space="preserve">”, pp. </w:t>
      </w:r>
      <w:r>
        <w:rPr>
          <w:rFonts w:eastAsia="Times New Roman" w:cs="Times New Roman"/>
          <w:szCs w:val="24"/>
          <w:lang w:val="en-CA" w:eastAsia="fr-CA"/>
        </w:rPr>
        <w:t>51-59</w:t>
      </w:r>
      <w:r w:rsidRPr="00EF0442">
        <w:rPr>
          <w:rFonts w:eastAsia="Times New Roman" w:cs="Times New Roman"/>
          <w:szCs w:val="24"/>
          <w:lang w:val="en-CA" w:eastAsia="fr-CA"/>
        </w:rPr>
        <w:t xml:space="preserve">, part of ch. </w:t>
      </w:r>
      <w:r>
        <w:rPr>
          <w:rFonts w:eastAsia="Times New Roman" w:cs="Times New Roman"/>
          <w:szCs w:val="24"/>
          <w:lang w:val="en-CA" w:eastAsia="fr-CA"/>
        </w:rPr>
        <w:t>2</w:t>
      </w:r>
      <w:r w:rsidRPr="00EF0442">
        <w:rPr>
          <w:rFonts w:eastAsia="Times New Roman" w:cs="Times New Roman"/>
          <w:szCs w:val="24"/>
          <w:lang w:val="en-CA" w:eastAsia="fr-CA"/>
        </w:rPr>
        <w:t xml:space="preserve"> of </w:t>
      </w:r>
      <w:r w:rsidRPr="00EF0442">
        <w:rPr>
          <w:rFonts w:eastAsia="Times New Roman" w:cs="Times New Roman"/>
          <w:i/>
          <w:iCs/>
          <w:szCs w:val="24"/>
          <w:lang w:val="en-CA" w:eastAsia="fr-CA"/>
        </w:rPr>
        <w:t>Conducting Research Literature Reviews: From the Internet to Paper</w:t>
      </w:r>
      <w:r w:rsidRPr="00EF0442">
        <w:rPr>
          <w:rFonts w:eastAsia="Times New Roman" w:cs="Times New Roman"/>
          <w:szCs w:val="24"/>
          <w:lang w:val="en-CA" w:eastAsia="fr-CA"/>
        </w:rPr>
        <w:t xml:space="preserve">, (2nd </w:t>
      </w:r>
      <w:proofErr w:type="gramStart"/>
      <w:r w:rsidRPr="00EF0442">
        <w:rPr>
          <w:rFonts w:eastAsia="Times New Roman" w:cs="Times New Roman"/>
          <w:szCs w:val="24"/>
          <w:lang w:val="en-CA" w:eastAsia="fr-CA"/>
        </w:rPr>
        <w:t>ed</w:t>
      </w:r>
      <w:proofErr w:type="gramEnd"/>
      <w:r w:rsidRPr="00EF0442">
        <w:rPr>
          <w:rFonts w:eastAsia="Times New Roman" w:cs="Times New Roman"/>
          <w:szCs w:val="24"/>
          <w:lang w:val="en-CA" w:eastAsia="fr-CA"/>
        </w:rPr>
        <w:t>.) Thousand Oaks, California: Sage Publications.</w:t>
      </w:r>
    </w:p>
    <w:p w:rsidR="002F3A09" w:rsidRPr="00967909" w:rsidRDefault="002F3A09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Levy, Y., and Ellis, T. J. 2006. “A Systems Approach to Conduct an Effective Literature Review in Support of Information Systems Research,”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Informing Science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(9), pp. 181.</w:t>
      </w:r>
    </w:p>
    <w:p w:rsidR="002F3A09" w:rsidRPr="00967909" w:rsidRDefault="002F3A09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VomBrocke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J., Alexander Simons,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BjoernNiehaves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Kai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Riemer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Ralf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Plattfaut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and Anne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Cleven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. 2009. “Reconstructing the giant: on the importance of rigour in documenting the literature search process,” In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 xml:space="preserve">Proceedings of the 17th European Conference on Information </w:t>
      </w:r>
      <w:proofErr w:type="spellStart"/>
      <w:r w:rsidRPr="00967909">
        <w:rPr>
          <w:rFonts w:eastAsia="Times New Roman" w:cs="Times New Roman"/>
          <w:i/>
          <w:iCs/>
          <w:szCs w:val="24"/>
          <w:lang w:val="en-CA" w:eastAsia="fr-CA"/>
        </w:rPr>
        <w:t>Systems</w:t>
      </w:r>
      <w:r w:rsidRPr="00967909">
        <w:rPr>
          <w:rFonts w:eastAsia="Times New Roman" w:cs="Times New Roman"/>
          <w:szCs w:val="24"/>
          <w:lang w:val="en-CA" w:eastAsia="fr-CA"/>
        </w:rPr>
        <w:t>Presented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 at the European Conference on Information Systems, Verona, Italy: Association for Information Systems.</w:t>
      </w:r>
    </w:p>
    <w:p w:rsidR="00A00F78" w:rsidRPr="00967909" w:rsidRDefault="00A00F78" w:rsidP="00A00F78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9042D2" w:rsidRPr="00967909" w:rsidRDefault="009042D2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>Ridley, D. 2008.</w:t>
      </w:r>
      <w:r w:rsidR="00EF0442">
        <w:rPr>
          <w:rFonts w:eastAsia="Times New Roman" w:cs="Times New Roman"/>
          <w:szCs w:val="24"/>
          <w:lang w:val="en-CA" w:eastAsia="fr-CA"/>
        </w:rPr>
        <w:t xml:space="preserve"> “Sources of information and conducting searches”, pp. 29-43, ch. 3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The Literature Review: A Step-by-Step Guide for Students</w:t>
      </w:r>
      <w:r w:rsidRPr="00967909">
        <w:rPr>
          <w:rFonts w:eastAsia="Times New Roman" w:cs="Times New Roman"/>
          <w:szCs w:val="24"/>
          <w:lang w:val="en-CA" w:eastAsia="fr-CA"/>
        </w:rPr>
        <w:t>, Sage Publications Ltd.</w:t>
      </w:r>
    </w:p>
    <w:p w:rsidR="00EF0442" w:rsidRPr="00EF0442" w:rsidRDefault="00EF0442" w:rsidP="00EF0442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EF0442">
        <w:rPr>
          <w:rFonts w:eastAsia="Times New Roman" w:cs="Times New Roman"/>
          <w:szCs w:val="24"/>
          <w:lang w:val="en-CA" w:eastAsia="fr-CA"/>
        </w:rPr>
        <w:t>Petticrew, M., and Roberts, H. 2006. “</w:t>
      </w:r>
      <w:r>
        <w:rPr>
          <w:rFonts w:eastAsia="Times New Roman" w:cs="Times New Roman"/>
          <w:szCs w:val="24"/>
          <w:lang w:val="en-CA" w:eastAsia="fr-CA"/>
        </w:rPr>
        <w:t>What sorts of studies do I include in the review?</w:t>
      </w:r>
      <w:proofErr w:type="gramStart"/>
      <w:r w:rsidRPr="00EF0442">
        <w:rPr>
          <w:rFonts w:eastAsia="Times New Roman" w:cs="Times New Roman"/>
          <w:szCs w:val="24"/>
          <w:lang w:val="en-CA" w:eastAsia="fr-CA"/>
        </w:rPr>
        <w:t>”,</w:t>
      </w:r>
      <w:proofErr w:type="gramEnd"/>
      <w:r w:rsidRPr="00EF0442">
        <w:rPr>
          <w:rFonts w:eastAsia="Times New Roman" w:cs="Times New Roman"/>
          <w:szCs w:val="24"/>
          <w:lang w:val="en-CA" w:eastAsia="fr-CA"/>
        </w:rPr>
        <w:t xml:space="preserve"> pp. </w:t>
      </w:r>
      <w:r>
        <w:rPr>
          <w:rFonts w:eastAsia="Times New Roman" w:cs="Times New Roman"/>
          <w:szCs w:val="24"/>
          <w:lang w:val="en-CA" w:eastAsia="fr-CA"/>
        </w:rPr>
        <w:t>57</w:t>
      </w:r>
      <w:r w:rsidRPr="00EF0442">
        <w:rPr>
          <w:rFonts w:eastAsia="Times New Roman" w:cs="Times New Roman"/>
          <w:szCs w:val="24"/>
          <w:lang w:val="en-CA" w:eastAsia="fr-CA"/>
        </w:rPr>
        <w:t>-</w:t>
      </w:r>
      <w:r>
        <w:rPr>
          <w:rFonts w:eastAsia="Times New Roman" w:cs="Times New Roman"/>
          <w:szCs w:val="24"/>
          <w:lang w:val="en-CA" w:eastAsia="fr-CA"/>
        </w:rPr>
        <w:t>78</w:t>
      </w:r>
      <w:r w:rsidRPr="00EF0442">
        <w:rPr>
          <w:rFonts w:eastAsia="Times New Roman" w:cs="Times New Roman"/>
          <w:szCs w:val="24"/>
          <w:lang w:val="en-CA" w:eastAsia="fr-CA"/>
        </w:rPr>
        <w:t xml:space="preserve">, ch. </w:t>
      </w:r>
      <w:r>
        <w:rPr>
          <w:rFonts w:eastAsia="Times New Roman" w:cs="Times New Roman"/>
          <w:szCs w:val="24"/>
          <w:lang w:val="en-CA" w:eastAsia="fr-CA"/>
        </w:rPr>
        <w:t>3</w:t>
      </w:r>
      <w:r w:rsidRPr="00EF0442">
        <w:rPr>
          <w:rFonts w:eastAsia="Times New Roman" w:cs="Times New Roman"/>
          <w:szCs w:val="24"/>
          <w:lang w:val="en-CA" w:eastAsia="fr-CA"/>
        </w:rPr>
        <w:t xml:space="preserve"> of </w:t>
      </w:r>
      <w:r w:rsidRPr="00EF0442">
        <w:rPr>
          <w:rFonts w:eastAsia="Times New Roman" w:cs="Times New Roman"/>
          <w:i/>
          <w:iCs/>
          <w:szCs w:val="24"/>
          <w:lang w:val="en-CA" w:eastAsia="fr-CA"/>
        </w:rPr>
        <w:t>Systematic reviews in the social sciences: A practical guide</w:t>
      </w:r>
      <w:r w:rsidRPr="00EF0442">
        <w:rPr>
          <w:rFonts w:eastAsia="Times New Roman" w:cs="Times New Roman"/>
          <w:szCs w:val="24"/>
          <w:lang w:val="en-CA" w:eastAsia="fr-CA"/>
        </w:rPr>
        <w:t xml:space="preserve">, Blackwell Pub. </w:t>
      </w:r>
    </w:p>
    <w:p w:rsidR="00EF0442" w:rsidRPr="00967909" w:rsidRDefault="00EF0442" w:rsidP="00EF0442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Dubé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L., and Paré, G. 2003. “Rigor in information systems positivist case research: Current practices, trends, and recommendations,”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MIS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(27:4), pp. 597–636.</w:t>
      </w:r>
    </w:p>
    <w:p w:rsidR="00EF0442" w:rsidRPr="00EF0442" w:rsidRDefault="00EF0442" w:rsidP="00EF0442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EF0442">
        <w:rPr>
          <w:rFonts w:eastAsia="Times New Roman" w:cs="Times New Roman"/>
          <w:szCs w:val="24"/>
          <w:lang w:val="en-CA" w:eastAsia="fr-CA"/>
        </w:rPr>
        <w:t xml:space="preserve">Petticrew, M., and Roberts, H. 2006. “How to find the studies: The literature search”, pp. 79-124, ch. 4 of </w:t>
      </w:r>
      <w:r w:rsidRPr="00EF0442">
        <w:rPr>
          <w:rFonts w:eastAsia="Times New Roman" w:cs="Times New Roman"/>
          <w:i/>
          <w:iCs/>
          <w:szCs w:val="24"/>
          <w:lang w:val="en-CA" w:eastAsia="fr-CA"/>
        </w:rPr>
        <w:t>Systematic reviews in the social sciences: A practical guide</w:t>
      </w:r>
      <w:r w:rsidRPr="00EF0442">
        <w:rPr>
          <w:rFonts w:eastAsia="Times New Roman" w:cs="Times New Roman"/>
          <w:szCs w:val="24"/>
          <w:lang w:val="en-CA" w:eastAsia="fr-CA"/>
        </w:rPr>
        <w:t xml:space="preserve">, Blackwell Pub. </w:t>
      </w:r>
    </w:p>
    <w:p w:rsidR="00056BD1" w:rsidRPr="00967909" w:rsidRDefault="00056BD1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Wu, J.,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Lederer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A. 2009. “A Meta-Analysis of the Role of Environment-Based Voluntariness in Information Technology Acceptance,”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Management Information Systems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(33:2), pp. 419-432.</w:t>
      </w:r>
    </w:p>
    <w:p w:rsidR="00056BD1" w:rsidRPr="00967909" w:rsidRDefault="00056BD1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Joseph, D., Ng, K. Y.,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Koh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C.,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Ang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S. 2007. “Turnover of information technology professionals: a narrative review, meta-analytic structural equation modeling, and model development,”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Management Information Systems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(31:3), pp. 7.</w:t>
      </w:r>
    </w:p>
    <w:p w:rsidR="00056BD1" w:rsidRPr="00967909" w:rsidRDefault="00056BD1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lastRenderedPageBreak/>
        <w:t>Jasperson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J., Carte, T. A., Saunders, C. S., Butler, B. S.,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Croes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H. J. P., and Zheng, W. 2002. “Power and information technology research: a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metatriangulation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 review,”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MIS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(26:4), pp. 397-459.</w:t>
      </w:r>
    </w:p>
    <w:p w:rsidR="002F3A09" w:rsidRPr="00967909" w:rsidRDefault="002F3A09">
      <w:pPr>
        <w:rPr>
          <w:rFonts w:cs="Times New Roman"/>
          <w:szCs w:val="24"/>
          <w:lang w:val="en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Quality appraisal of IS research and data extraction</w:t>
      </w:r>
    </w:p>
    <w:p w:rsidR="009B72DF" w:rsidRPr="00967909" w:rsidRDefault="009B72DF" w:rsidP="009B72DF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Bandara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W.,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Miskon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S.,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Fielt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E. 2011. “A systematic, tool-supported method for conducting literature reviews in information systems,” In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Proceedings of the19th European Conference on Information Systems (ECIS 2011)</w:t>
      </w:r>
      <w:r w:rsidRPr="00967909">
        <w:rPr>
          <w:rFonts w:eastAsia="Times New Roman" w:cs="Times New Roman"/>
          <w:szCs w:val="24"/>
          <w:lang w:val="en-CA" w:eastAsia="fr-CA"/>
        </w:rPr>
        <w:t>.</w:t>
      </w:r>
    </w:p>
    <w:p w:rsidR="00BD6263" w:rsidRPr="00967909" w:rsidRDefault="00BD6263" w:rsidP="00BD6263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Klein, H. K., and Myers, M. D. 1999. “A set of principles for conducting and evaluating interpretive field studies in information systems,”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MIS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(23:1), pp. 67-93.</w:t>
      </w:r>
    </w:p>
    <w:p w:rsidR="000E3C7B" w:rsidRPr="00967909" w:rsidRDefault="000E3C7B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Petticrew, M., and Roberts, H. 2003. “Evidence, hierarchies, and typologies: horses for courses,”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Journal of Epidemiology and Community Health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(57:7), pp. 527 -529.</w:t>
      </w:r>
    </w:p>
    <w:p w:rsidR="00687027" w:rsidRPr="00967909" w:rsidRDefault="00687027" w:rsidP="00687027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Spencer</w:t>
      </w:r>
      <w:r w:rsidRPr="00967909">
        <w:rPr>
          <w:rFonts w:eastAsia="Times New Roman" w:cs="Times New Roman"/>
          <w:szCs w:val="24"/>
          <w:lang w:val="en-CA"/>
        </w:rPr>
        <w:t xml:space="preserve">, L., Ritchie, J., Lewis, J., and Dillon, L. 2003. </w:t>
      </w:r>
      <w:r w:rsidRPr="00967909">
        <w:rPr>
          <w:rFonts w:eastAsia="Times New Roman" w:cs="Times New Roman"/>
          <w:i/>
          <w:iCs/>
          <w:szCs w:val="24"/>
          <w:lang w:val="en-CA"/>
        </w:rPr>
        <w:t xml:space="preserve">Quality in Qualitative Evaluation : A framework for assessing research evidence A Quality </w:t>
      </w:r>
      <w:proofErr w:type="spellStart"/>
      <w:r w:rsidRPr="00967909">
        <w:rPr>
          <w:rFonts w:eastAsia="Times New Roman" w:cs="Times New Roman"/>
          <w:i/>
          <w:iCs/>
          <w:szCs w:val="24"/>
          <w:lang w:val="en-CA"/>
        </w:rPr>
        <w:t>Framework</w:t>
      </w:r>
      <w:r w:rsidRPr="00967909">
        <w:rPr>
          <w:rFonts w:eastAsia="Times New Roman" w:cs="Times New Roman"/>
          <w:szCs w:val="24"/>
          <w:lang w:val="en-CA"/>
        </w:rPr>
        <w:t>London</w:t>
      </w:r>
      <w:proofErr w:type="spellEnd"/>
      <w:r w:rsidRPr="00967909">
        <w:rPr>
          <w:rFonts w:eastAsia="Times New Roman" w:cs="Times New Roman"/>
          <w:szCs w:val="24"/>
          <w:lang w:val="en-CA"/>
        </w:rPr>
        <w:t>: National Centre for Social Research.</w:t>
      </w:r>
    </w:p>
    <w:p w:rsidR="00A00F78" w:rsidRPr="00967909" w:rsidRDefault="00A00F78" w:rsidP="00A00F78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D17AB1" w:rsidRPr="00967909" w:rsidRDefault="00D17AB1" w:rsidP="004F1588">
      <w:pPr>
        <w:spacing w:before="120" w:after="240" w:line="240" w:lineRule="auto"/>
        <w:ind w:left="720" w:hanging="720"/>
        <w:rPr>
          <w:rFonts w:eastAsia="Times New Roman" w:cs="Times New Roman"/>
          <w:b/>
          <w:i/>
          <w:szCs w:val="24"/>
          <w:lang w:val="en-CA"/>
        </w:rPr>
      </w:pPr>
      <w:r w:rsidRPr="00967909">
        <w:rPr>
          <w:rFonts w:eastAsia="Times New Roman" w:cs="Times New Roman"/>
          <w:b/>
          <w:i/>
          <w:szCs w:val="24"/>
          <w:lang w:val="en-CA"/>
        </w:rPr>
        <w:t>Quality appraisal</w:t>
      </w:r>
    </w:p>
    <w:p w:rsidR="00687027" w:rsidRPr="00967909" w:rsidRDefault="00687027" w:rsidP="00687027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Myers, M. D., and Klein, H. K. 2011. “A set of principles for conducting critical research in information systems,”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Management Information Systems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(35:1), pp. 17-39.</w:t>
      </w:r>
    </w:p>
    <w:p w:rsidR="00687027" w:rsidRPr="00967909" w:rsidRDefault="00687027" w:rsidP="00687027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Hart, C. 1998. “Argumentation Analysis,” In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 xml:space="preserve">Doing a Literature Review: Releasing the Social Science Research </w:t>
      </w:r>
      <w:proofErr w:type="spellStart"/>
      <w:r w:rsidRPr="00967909">
        <w:rPr>
          <w:rFonts w:eastAsia="Times New Roman" w:cs="Times New Roman"/>
          <w:i/>
          <w:iCs/>
          <w:szCs w:val="24"/>
          <w:lang w:val="en-CA" w:eastAsia="fr-CA"/>
        </w:rPr>
        <w:t>Imagination</w:t>
      </w:r>
      <w:r w:rsidRPr="00967909">
        <w:rPr>
          <w:rFonts w:eastAsia="Times New Roman" w:cs="Times New Roman"/>
          <w:szCs w:val="24"/>
          <w:lang w:val="en-CA" w:eastAsia="fr-CA"/>
        </w:rPr>
        <w:t>Thousand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 Oaks, California: Sage Publications Ltd, pp. 79-108.</w:t>
      </w:r>
    </w:p>
    <w:p w:rsidR="00607153" w:rsidRPr="00967909" w:rsidRDefault="00607153" w:rsidP="00607153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Petticrew, M., and Roberts, H. 2006.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Systematic reviews in the social sciences: A practical guide</w:t>
      </w:r>
      <w:r w:rsidR="002B71A9">
        <w:rPr>
          <w:rFonts w:eastAsia="Times New Roman" w:cs="Times New Roman"/>
          <w:szCs w:val="24"/>
          <w:lang w:val="en-CA" w:eastAsia="fr-CA"/>
        </w:rPr>
        <w:t>, Blackwell Pub. Chapter 3</w:t>
      </w:r>
    </w:p>
    <w:p w:rsidR="00607153" w:rsidRPr="00967909" w:rsidRDefault="00607153" w:rsidP="00607153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Fink, A. 2005.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Conducting Research Literature Reviews: From the Internet to Paper</w:t>
      </w:r>
      <w:r w:rsidRPr="00967909">
        <w:rPr>
          <w:rFonts w:eastAsia="Times New Roman" w:cs="Times New Roman"/>
          <w:szCs w:val="24"/>
          <w:lang w:val="en-CA" w:eastAsia="fr-CA"/>
        </w:rPr>
        <w:t xml:space="preserve">, (2nd </w:t>
      </w:r>
      <w:proofErr w:type="gramStart"/>
      <w:r w:rsidRPr="00967909">
        <w:rPr>
          <w:rFonts w:eastAsia="Times New Roman" w:cs="Times New Roman"/>
          <w:szCs w:val="24"/>
          <w:lang w:val="en-CA" w:eastAsia="fr-CA"/>
        </w:rPr>
        <w:t>ed</w:t>
      </w:r>
      <w:proofErr w:type="gramEnd"/>
      <w:r w:rsidRPr="00967909">
        <w:rPr>
          <w:rFonts w:eastAsia="Times New Roman" w:cs="Times New Roman"/>
          <w:szCs w:val="24"/>
          <w:lang w:val="en-CA" w:eastAsia="fr-CA"/>
        </w:rPr>
        <w:t>.) Thousand Oaks, California: Sage Publications. Chapter</w:t>
      </w:r>
      <w:r w:rsidR="002B71A9">
        <w:rPr>
          <w:rFonts w:eastAsia="Times New Roman" w:cs="Times New Roman"/>
          <w:szCs w:val="24"/>
          <w:lang w:val="en-CA" w:eastAsia="fr-CA"/>
        </w:rPr>
        <w:t xml:space="preserve"> 2</w:t>
      </w:r>
    </w:p>
    <w:p w:rsidR="00607153" w:rsidRPr="00967909" w:rsidRDefault="00607153" w:rsidP="00607153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Gregor</w:t>
      </w:r>
      <w:r w:rsidRPr="00967909">
        <w:rPr>
          <w:rFonts w:eastAsia="Times New Roman" w:cs="Times New Roman"/>
          <w:szCs w:val="24"/>
          <w:lang w:val="en-CA"/>
        </w:rPr>
        <w:t xml:space="preserve">, S., and Jones, D. 2007. “The Anatomy of a Design Theory,” </w:t>
      </w:r>
      <w:r w:rsidRPr="00967909">
        <w:rPr>
          <w:rFonts w:eastAsia="Times New Roman" w:cs="Times New Roman"/>
          <w:i/>
          <w:iCs/>
          <w:szCs w:val="24"/>
          <w:lang w:val="en-CA"/>
        </w:rPr>
        <w:t>Journal of the Association for Information Systems</w:t>
      </w:r>
      <w:r w:rsidRPr="00967909">
        <w:rPr>
          <w:rFonts w:eastAsia="Times New Roman" w:cs="Times New Roman"/>
          <w:szCs w:val="24"/>
          <w:lang w:val="en-CA"/>
        </w:rPr>
        <w:t xml:space="preserve"> (8:5).</w:t>
      </w:r>
    </w:p>
    <w:p w:rsidR="00D17AB1" w:rsidRPr="00967909" w:rsidRDefault="00D17AB1" w:rsidP="00D17AB1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Dubé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L., and Paré, G. 2003. “Rigor in information systems positivist case research: Current practices, trends, and recommendations,”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MIS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(27:4), pp. 597–636.</w:t>
      </w:r>
    </w:p>
    <w:p w:rsidR="00BD6263" w:rsidRPr="00967909" w:rsidRDefault="00BD6263" w:rsidP="00BD6263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Lee, A. S. 1989. “A Scientific Methodology for MIS Case Studies,”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MIS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(13:1), pp. 33-50.</w:t>
      </w:r>
    </w:p>
    <w:p w:rsidR="003F5F42" w:rsidRPr="00967909" w:rsidRDefault="003F5F42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Hevner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A. R., March, S. T., Park, J., and Ram, S. 2004. “Design science in information systems research,”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MIS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(28:1), pp. 75-105.</w:t>
      </w:r>
    </w:p>
    <w:p w:rsidR="00687027" w:rsidRPr="00967909" w:rsidRDefault="00687027" w:rsidP="00687027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Davison, R.,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Martinsons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M. G.,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Kock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N. 2004. “Principles of canonical action research,”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Information Systems Journal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(14:1), pp. 65-86.</w:t>
      </w:r>
    </w:p>
    <w:p w:rsidR="003F5F42" w:rsidRPr="00967909" w:rsidRDefault="003F5F42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Lau, F. 1999. “Toward a framework for action research in information systems studies,”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Information Technology &amp; People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(12:2), pp. 148-176.</w:t>
      </w:r>
    </w:p>
    <w:p w:rsidR="0074563D" w:rsidRPr="00967909" w:rsidRDefault="0074563D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Urquhart</w:t>
      </w:r>
      <w:r w:rsidRPr="00967909">
        <w:rPr>
          <w:rFonts w:eastAsia="Times New Roman" w:cs="Times New Roman"/>
          <w:szCs w:val="24"/>
          <w:lang w:val="en-CA"/>
        </w:rPr>
        <w:t xml:space="preserve">, C., Lehmann, H., and Myers, M. D. 2010. “Putting the ‘theory’ back into grounded theory: guidelines for grounded theory studies in information systems,” </w:t>
      </w:r>
      <w:r w:rsidRPr="00967909">
        <w:rPr>
          <w:rFonts w:eastAsia="Times New Roman" w:cs="Times New Roman"/>
          <w:i/>
          <w:iCs/>
          <w:szCs w:val="24"/>
          <w:lang w:val="en-CA"/>
        </w:rPr>
        <w:t>Information Systems Journal</w:t>
      </w:r>
      <w:r w:rsidRPr="00967909">
        <w:rPr>
          <w:rFonts w:eastAsia="Times New Roman" w:cs="Times New Roman"/>
          <w:szCs w:val="24"/>
          <w:lang w:val="en-CA"/>
        </w:rPr>
        <w:t xml:space="preserve"> (20:4), pp. 357–381.</w:t>
      </w:r>
    </w:p>
    <w:p w:rsidR="009042D2" w:rsidRPr="00967909" w:rsidRDefault="00F70378" w:rsidP="004F1588">
      <w:pPr>
        <w:spacing w:before="120" w:after="240" w:line="240" w:lineRule="auto"/>
        <w:ind w:left="720" w:hanging="720"/>
        <w:rPr>
          <w:rFonts w:eastAsia="Times New Roman" w:cs="Times New Roman"/>
          <w:b/>
          <w:i/>
          <w:szCs w:val="24"/>
          <w:lang w:val="en-CA"/>
        </w:rPr>
      </w:pPr>
      <w:r w:rsidRPr="00967909">
        <w:rPr>
          <w:rFonts w:eastAsia="Times New Roman" w:cs="Times New Roman"/>
          <w:b/>
          <w:i/>
          <w:szCs w:val="24"/>
          <w:lang w:val="en-CA"/>
        </w:rPr>
        <w:t>Data extraction</w:t>
      </w:r>
    </w:p>
    <w:p w:rsidR="00EF0442" w:rsidRPr="00EF0442" w:rsidRDefault="00EF0442" w:rsidP="00EF0442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EF0442">
        <w:rPr>
          <w:rFonts w:eastAsia="Times New Roman" w:cs="Times New Roman"/>
          <w:szCs w:val="24"/>
          <w:lang w:val="en-CA" w:eastAsia="fr-CA"/>
        </w:rPr>
        <w:lastRenderedPageBreak/>
        <w:t>Kitchenham</w:t>
      </w:r>
      <w:proofErr w:type="spellEnd"/>
      <w:r w:rsidRPr="00EF0442">
        <w:rPr>
          <w:rFonts w:eastAsia="Times New Roman" w:cs="Times New Roman"/>
          <w:szCs w:val="24"/>
          <w:lang w:val="en-CA" w:eastAsia="fr-CA"/>
        </w:rPr>
        <w:t>, B., and Charters, S. 2007.</w:t>
      </w:r>
      <w:r>
        <w:rPr>
          <w:rFonts w:eastAsia="Times New Roman" w:cs="Times New Roman"/>
          <w:szCs w:val="24"/>
          <w:lang w:val="en-CA" w:eastAsia="fr-CA"/>
        </w:rPr>
        <w:t xml:space="preserve"> “6.4 Data Extraction”, pp. 29-34</w:t>
      </w:r>
      <w:proofErr w:type="gramStart"/>
      <w:r>
        <w:rPr>
          <w:rFonts w:eastAsia="Times New Roman" w:cs="Times New Roman"/>
          <w:szCs w:val="24"/>
          <w:lang w:val="en-CA" w:eastAsia="fr-CA"/>
        </w:rPr>
        <w:t>,</w:t>
      </w:r>
      <w:r w:rsidRPr="00EF0442">
        <w:rPr>
          <w:rFonts w:eastAsia="Times New Roman" w:cs="Times New Roman"/>
          <w:i/>
          <w:iCs/>
          <w:szCs w:val="24"/>
          <w:lang w:val="en-CA" w:eastAsia="fr-CA"/>
        </w:rPr>
        <w:t>Guidelines</w:t>
      </w:r>
      <w:proofErr w:type="gramEnd"/>
      <w:r w:rsidRPr="00EF0442">
        <w:rPr>
          <w:rFonts w:eastAsia="Times New Roman" w:cs="Times New Roman"/>
          <w:i/>
          <w:iCs/>
          <w:szCs w:val="24"/>
          <w:lang w:val="en-CA" w:eastAsia="fr-CA"/>
        </w:rPr>
        <w:t xml:space="preserve"> for performing Systematic Literature Reviews in Software Engineering</w:t>
      </w:r>
      <w:r w:rsidRPr="00EF0442">
        <w:rPr>
          <w:rFonts w:eastAsia="Times New Roman" w:cs="Times New Roman"/>
          <w:szCs w:val="24"/>
          <w:lang w:val="en-CA" w:eastAsia="fr-CA"/>
        </w:rPr>
        <w:t xml:space="preserve"> (Technical Report No. EBSE-2007-01), Evidence-Based Software </w:t>
      </w:r>
      <w:proofErr w:type="spellStart"/>
      <w:r w:rsidRPr="00EF0442">
        <w:rPr>
          <w:rFonts w:eastAsia="Times New Roman" w:cs="Times New Roman"/>
          <w:szCs w:val="24"/>
          <w:lang w:val="en-CA" w:eastAsia="fr-CA"/>
        </w:rPr>
        <w:t>EngineeringKeele</w:t>
      </w:r>
      <w:proofErr w:type="spellEnd"/>
      <w:r w:rsidRPr="00EF0442">
        <w:rPr>
          <w:rFonts w:eastAsia="Times New Roman" w:cs="Times New Roman"/>
          <w:szCs w:val="24"/>
          <w:lang w:val="en-CA" w:eastAsia="fr-CA"/>
        </w:rPr>
        <w:t xml:space="preserve">, UK: </w:t>
      </w:r>
      <w:proofErr w:type="spellStart"/>
      <w:r w:rsidRPr="00EF0442">
        <w:rPr>
          <w:rFonts w:eastAsia="Times New Roman" w:cs="Times New Roman"/>
          <w:szCs w:val="24"/>
          <w:lang w:val="en-CA" w:eastAsia="fr-CA"/>
        </w:rPr>
        <w:t>Keele</w:t>
      </w:r>
      <w:proofErr w:type="spellEnd"/>
      <w:r w:rsidRPr="00EF0442">
        <w:rPr>
          <w:rFonts w:eastAsia="Times New Roman" w:cs="Times New Roman"/>
          <w:szCs w:val="24"/>
          <w:lang w:val="en-CA" w:eastAsia="fr-CA"/>
        </w:rPr>
        <w:t xml:space="preserve"> University.</w:t>
      </w:r>
    </w:p>
    <w:p w:rsidR="000E3C7B" w:rsidRPr="00967909" w:rsidRDefault="000E3C7B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>Fink, A. 2005.</w:t>
      </w:r>
      <w:r w:rsidR="00EF0442">
        <w:rPr>
          <w:rFonts w:eastAsia="Times New Roman" w:cs="Times New Roman"/>
          <w:szCs w:val="24"/>
          <w:lang w:val="en-CA" w:eastAsia="fr-CA"/>
        </w:rPr>
        <w:t xml:space="preserve"> Methodological Quality (Part 2), pp. 103-141, ch. 3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Conducting Research Literature Reviews: From the Internet to Paper</w:t>
      </w:r>
      <w:r w:rsidRPr="00967909">
        <w:rPr>
          <w:rFonts w:eastAsia="Times New Roman" w:cs="Times New Roman"/>
          <w:szCs w:val="24"/>
          <w:lang w:val="en-CA" w:eastAsia="fr-CA"/>
        </w:rPr>
        <w:t xml:space="preserve">, (2nd </w:t>
      </w:r>
      <w:proofErr w:type="gramStart"/>
      <w:r w:rsidR="001E1CD8" w:rsidRPr="00967909">
        <w:rPr>
          <w:rFonts w:eastAsia="Times New Roman" w:cs="Times New Roman"/>
          <w:szCs w:val="24"/>
          <w:lang w:val="en-CA" w:eastAsia="fr-CA"/>
        </w:rPr>
        <w:t>ed</w:t>
      </w:r>
      <w:proofErr w:type="gramEnd"/>
      <w:r w:rsidR="001E1CD8" w:rsidRPr="00967909">
        <w:rPr>
          <w:rFonts w:eastAsia="Times New Roman" w:cs="Times New Roman"/>
          <w:szCs w:val="24"/>
          <w:lang w:val="en-CA" w:eastAsia="fr-CA"/>
        </w:rPr>
        <w:t xml:space="preserve">.) </w:t>
      </w:r>
      <w:r w:rsidRPr="00967909">
        <w:rPr>
          <w:rFonts w:eastAsia="Times New Roman" w:cs="Times New Roman"/>
          <w:szCs w:val="24"/>
          <w:lang w:val="en-CA" w:eastAsia="fr-CA"/>
        </w:rPr>
        <w:t>Thousand Oaks, California: Sage Publications.</w:t>
      </w:r>
    </w:p>
    <w:p w:rsidR="009B72DF" w:rsidRPr="00967909" w:rsidRDefault="009B72DF" w:rsidP="009B72DF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>Petticrew, M., and Roberts, H. 2006.</w:t>
      </w:r>
      <w:r w:rsidR="00EF0442">
        <w:rPr>
          <w:rFonts w:eastAsia="Times New Roman" w:cs="Times New Roman"/>
          <w:szCs w:val="24"/>
          <w:lang w:val="en-CA" w:eastAsia="fr-CA"/>
        </w:rPr>
        <w:t xml:space="preserve"> “Example data extraction form”, pp. 293-295, App. 4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Systematic reviews in the social sciences: A practical guide</w:t>
      </w:r>
      <w:r w:rsidRPr="00967909">
        <w:rPr>
          <w:rFonts w:eastAsia="Times New Roman" w:cs="Times New Roman"/>
          <w:szCs w:val="24"/>
          <w:lang w:val="en-CA" w:eastAsia="fr-CA"/>
        </w:rPr>
        <w:t>, Blackwell Pub.</w:t>
      </w:r>
    </w:p>
    <w:p w:rsidR="009F07E8" w:rsidRPr="00967909" w:rsidRDefault="009F07E8" w:rsidP="009F07E8">
      <w:pPr>
        <w:spacing w:after="0" w:line="240" w:lineRule="auto"/>
        <w:ind w:hanging="480"/>
        <w:rPr>
          <w:rFonts w:eastAsia="Times New Roman" w:cs="Times New Roman"/>
          <w:szCs w:val="24"/>
          <w:lang w:val="en-CA" w:eastAsia="fr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Informal qualitative synthesis methodologies</w:t>
      </w:r>
    </w:p>
    <w:p w:rsidR="00061D18" w:rsidRPr="00967909" w:rsidRDefault="00061D18" w:rsidP="00061D18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Barnett-Page, E., and Thomas, J. 2009. “Methods for the synthesis of qualitative research: a critical review,”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BMC Medical Research Methodology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(9:1), pp. 59.</w:t>
      </w:r>
    </w:p>
    <w:p w:rsidR="00A94A58" w:rsidRPr="00967909" w:rsidRDefault="00A94A58" w:rsidP="00A94A58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Boxenbaum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E., and Rouleau, L. 2011. “New Knowledge Products As Bricolage: Metaphors and Scripts in Organizational Theory,” </w:t>
      </w:r>
      <w:r w:rsidRPr="00967909">
        <w:rPr>
          <w:rFonts w:eastAsia="Times New Roman" w:cs="Times New Roman"/>
          <w:i/>
          <w:iCs/>
          <w:szCs w:val="24"/>
          <w:lang w:val="en-CA"/>
        </w:rPr>
        <w:t>Academy of Management Review</w:t>
      </w:r>
      <w:r w:rsidRPr="00967909">
        <w:rPr>
          <w:rFonts w:eastAsia="Times New Roman" w:cs="Times New Roman"/>
          <w:szCs w:val="24"/>
          <w:lang w:val="en-CA"/>
        </w:rPr>
        <w:t xml:space="preserve"> (36:2), pp. 272–296.</w:t>
      </w:r>
    </w:p>
    <w:p w:rsidR="00DA3729" w:rsidRPr="00967909" w:rsidRDefault="00DA3729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Mays, N., Roberts, E.,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Popay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J. 2001. “Synthesising Research Evidence,” In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Studying the Organisation and Delivery of Health Services: Research Methods</w:t>
      </w:r>
      <w:r w:rsidRPr="00967909">
        <w:rPr>
          <w:rFonts w:eastAsia="Times New Roman" w:cs="Times New Roman"/>
          <w:szCs w:val="24"/>
          <w:lang w:val="en-CA" w:eastAsia="fr-CA"/>
        </w:rPr>
        <w:t xml:space="preserve">, P. Allen, N. Black, A. Clarke, N.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Fulop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and S. Anderson (eds.), (1st </w:t>
      </w:r>
      <w:r w:rsidR="001E1CD8" w:rsidRPr="00967909">
        <w:rPr>
          <w:rFonts w:eastAsia="Times New Roman" w:cs="Times New Roman"/>
          <w:szCs w:val="24"/>
          <w:lang w:val="en-CA" w:eastAsia="fr-CA"/>
        </w:rPr>
        <w:t xml:space="preserve">ed.) </w:t>
      </w:r>
      <w:r w:rsidRPr="00967909">
        <w:rPr>
          <w:rFonts w:eastAsia="Times New Roman" w:cs="Times New Roman"/>
          <w:szCs w:val="24"/>
          <w:lang w:val="en-CA" w:eastAsia="fr-CA"/>
        </w:rPr>
        <w:t>Routledge.</w:t>
      </w:r>
    </w:p>
    <w:p w:rsidR="00F43D8C" w:rsidRPr="00967909" w:rsidRDefault="00F43D8C" w:rsidP="00F43D8C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7273F6" w:rsidRPr="00967909" w:rsidRDefault="007273F6" w:rsidP="007273F6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Chen, D., Mocker, M., Preston, D. S.,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Teubner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A. 2010. “Information Systems Strategy: Reconceptualization, Measurement, and Implications,”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MIS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(34:2), pp. 233-259.</w:t>
      </w:r>
    </w:p>
    <w:p w:rsidR="007273F6" w:rsidRPr="00967909" w:rsidRDefault="007273F6" w:rsidP="007273F6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Piccoli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G., and Ives, B. 2005. “IT-dependent strategic initiatives and sustained competitive advantage: A review and synthesis of the literature,” </w:t>
      </w:r>
      <w:proofErr w:type="spellStart"/>
      <w:r w:rsidRPr="00967909">
        <w:rPr>
          <w:rFonts w:eastAsia="Times New Roman" w:cs="Times New Roman"/>
          <w:i/>
          <w:iCs/>
          <w:szCs w:val="24"/>
          <w:lang w:val="en-CA" w:eastAsia="fr-CA"/>
        </w:rPr>
        <w:t>Mis</w:t>
      </w:r>
      <w:proofErr w:type="spellEnd"/>
      <w:r w:rsidRPr="00967909">
        <w:rPr>
          <w:rFonts w:eastAsia="Times New Roman" w:cs="Times New Roman"/>
          <w:i/>
          <w:iCs/>
          <w:szCs w:val="24"/>
          <w:lang w:val="en-CA" w:eastAsia="fr-CA"/>
        </w:rPr>
        <w:t xml:space="preserve">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(29:4), pp. 747–776.</w:t>
      </w:r>
    </w:p>
    <w:p w:rsidR="00872F93" w:rsidRPr="00967909" w:rsidRDefault="00872F93" w:rsidP="00872F93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Leidner, D. E.,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Kayworth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T. 2006. “A review of culture in information systems research: Toward a theory of information technology culture conflict,”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Management Information Systems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(30:2), pp. 9.</w:t>
      </w:r>
    </w:p>
    <w:p w:rsidR="00DA3729" w:rsidRPr="00967909" w:rsidRDefault="00DA3729" w:rsidP="00DA3729">
      <w:pPr>
        <w:spacing w:after="0" w:line="240" w:lineRule="auto"/>
        <w:ind w:hanging="480"/>
        <w:rPr>
          <w:rFonts w:eastAsia="Times New Roman" w:cs="Times New Roman"/>
          <w:szCs w:val="24"/>
          <w:lang w:val="en-CA" w:eastAsia="fr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Formal qualitative synthesis methodologies</w:t>
      </w:r>
    </w:p>
    <w:p w:rsidR="00061D18" w:rsidRPr="00967909" w:rsidRDefault="00061D18" w:rsidP="00061D18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Popay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J., Rogers, A., and Williams, G. 1998. “Rationale and Standards for the Systematic Review of Qualitative Literature in Health Services Research,” </w:t>
      </w:r>
      <w:r w:rsidRPr="00967909">
        <w:rPr>
          <w:rFonts w:eastAsia="Times New Roman" w:cs="Times New Roman"/>
          <w:i/>
          <w:iCs/>
          <w:szCs w:val="24"/>
          <w:lang w:val="en-CA"/>
        </w:rPr>
        <w:t>Qualitative Health Research</w:t>
      </w:r>
      <w:r w:rsidRPr="00967909">
        <w:rPr>
          <w:rFonts w:eastAsia="Times New Roman" w:cs="Times New Roman"/>
          <w:szCs w:val="24"/>
          <w:lang w:val="en-CA"/>
        </w:rPr>
        <w:t xml:space="preserve"> (8:3), pp. 341 –351.</w:t>
      </w:r>
    </w:p>
    <w:p w:rsidR="004462EC" w:rsidRPr="00967909" w:rsidRDefault="004462EC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Pope, C., Mays, N.,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Popay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>, J. 2007.</w:t>
      </w:r>
      <w:r w:rsidR="00061D18">
        <w:rPr>
          <w:rFonts w:eastAsia="Times New Roman" w:cs="Times New Roman"/>
          <w:szCs w:val="24"/>
          <w:lang w:val="en-CA" w:eastAsia="fr-CA"/>
        </w:rPr>
        <w:t xml:space="preserve"> “Interpretive approaches to evidence synthesis”, pp. 72-94, ch. 4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Synthesizing qualitative and quantitative health evidence: a guide to methods</w:t>
      </w:r>
      <w:r w:rsidRPr="00967909">
        <w:rPr>
          <w:rFonts w:eastAsia="Times New Roman" w:cs="Times New Roman"/>
          <w:szCs w:val="24"/>
          <w:lang w:val="en-CA" w:eastAsia="fr-CA"/>
        </w:rPr>
        <w:t>, McGraw-Hill International.</w:t>
      </w:r>
    </w:p>
    <w:p w:rsidR="006C65C6" w:rsidRPr="00967909" w:rsidRDefault="006C65C6" w:rsidP="006C65C6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Wolfswinkel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J. F., </w:t>
      </w:r>
      <w:proofErr w:type="spellStart"/>
      <w:r w:rsidRPr="00967909">
        <w:rPr>
          <w:rFonts w:eastAsia="Times New Roman" w:cs="Times New Roman"/>
          <w:szCs w:val="24"/>
          <w:lang w:val="en-CA"/>
        </w:rPr>
        <w:t>Furtmueller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E., and </w:t>
      </w:r>
      <w:proofErr w:type="spellStart"/>
      <w:r w:rsidRPr="00967909">
        <w:rPr>
          <w:rFonts w:eastAsia="Times New Roman" w:cs="Times New Roman"/>
          <w:szCs w:val="24"/>
          <w:lang w:val="en-CA"/>
        </w:rPr>
        <w:t>Wilderom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C. P. M. 2011. “Using grounded theory as a method for rigorously reviewing literature,” </w:t>
      </w:r>
      <w:r w:rsidRPr="00967909">
        <w:rPr>
          <w:rFonts w:eastAsia="Times New Roman" w:cs="Times New Roman"/>
          <w:i/>
          <w:iCs/>
          <w:szCs w:val="24"/>
          <w:lang w:val="en-CA"/>
        </w:rPr>
        <w:t>European Journal of Information Systems</w:t>
      </w:r>
      <w:r w:rsidRPr="00967909">
        <w:rPr>
          <w:rFonts w:eastAsia="Times New Roman" w:cs="Times New Roman"/>
          <w:szCs w:val="24"/>
          <w:lang w:val="en-CA"/>
        </w:rPr>
        <w:t>.</w:t>
      </w:r>
    </w:p>
    <w:p w:rsidR="00F43D8C" w:rsidRPr="00967909" w:rsidRDefault="00F43D8C" w:rsidP="00F43D8C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452B43" w:rsidRPr="00967909" w:rsidRDefault="00452B43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Shepherd</w:t>
      </w:r>
      <w:r w:rsidRPr="00967909">
        <w:rPr>
          <w:rFonts w:eastAsia="Times New Roman" w:cs="Times New Roman"/>
          <w:szCs w:val="24"/>
          <w:lang w:val="en-CA"/>
        </w:rPr>
        <w:t xml:space="preserve">, D. A., and Sutcliffe, K. M. 2011. “Inductive Top-Down Theorizing: A Source of New Theories of Organization,” </w:t>
      </w:r>
      <w:r w:rsidRPr="00967909">
        <w:rPr>
          <w:rFonts w:eastAsia="Times New Roman" w:cs="Times New Roman"/>
          <w:i/>
          <w:iCs/>
          <w:szCs w:val="24"/>
          <w:lang w:val="en-CA"/>
        </w:rPr>
        <w:t>Academy of Management Review</w:t>
      </w:r>
      <w:r w:rsidRPr="00967909">
        <w:rPr>
          <w:rFonts w:eastAsia="Times New Roman" w:cs="Times New Roman"/>
          <w:szCs w:val="24"/>
          <w:lang w:val="en-CA"/>
        </w:rPr>
        <w:t xml:space="preserve"> (36:2), pp. 361–380.</w:t>
      </w:r>
    </w:p>
    <w:p w:rsidR="0074563D" w:rsidRPr="00967909" w:rsidRDefault="0074563D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/>
        </w:rPr>
        <w:t xml:space="preserve">Tsang, E. W. K., and </w:t>
      </w:r>
      <w:proofErr w:type="spellStart"/>
      <w:r w:rsidRPr="00967909">
        <w:rPr>
          <w:rFonts w:eastAsia="Times New Roman" w:cs="Times New Roman"/>
          <w:szCs w:val="24"/>
          <w:lang w:val="en-CA"/>
        </w:rPr>
        <w:t>Ellsaesser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F. 2011. “How Contrastive Explanation Facilitates Theory Building,” </w:t>
      </w:r>
      <w:r w:rsidRPr="00967909">
        <w:rPr>
          <w:rFonts w:eastAsia="Times New Roman" w:cs="Times New Roman"/>
          <w:i/>
          <w:iCs/>
          <w:szCs w:val="24"/>
          <w:lang w:val="en-CA"/>
        </w:rPr>
        <w:t>Academy of Management Review</w:t>
      </w:r>
      <w:r w:rsidRPr="00967909">
        <w:rPr>
          <w:rFonts w:eastAsia="Times New Roman" w:cs="Times New Roman"/>
          <w:szCs w:val="24"/>
          <w:lang w:val="en-CA"/>
        </w:rPr>
        <w:t xml:space="preserve"> (36:2), pp. 404–419.</w:t>
      </w:r>
    </w:p>
    <w:p w:rsidR="00061D18" w:rsidRPr="00967909" w:rsidRDefault="00061D18" w:rsidP="00061D18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Jasperson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J., Carte, T. A., Saunders, C. S., Butler, B. S.,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Croes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H. J. P., and Zheng, W. 2002. “Power and information technology research: a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metatriangulation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 review,”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MIS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(26:4), pp. 397-459.</w:t>
      </w:r>
    </w:p>
    <w:p w:rsidR="00BA1FE4" w:rsidRPr="00967909" w:rsidRDefault="00BA1FE4">
      <w:pPr>
        <w:rPr>
          <w:rFonts w:cs="Times New Roman"/>
          <w:szCs w:val="24"/>
          <w:lang w:val="en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Meta-analysis</w:t>
      </w:r>
    </w:p>
    <w:p w:rsidR="007E7E54" w:rsidRPr="007E7E54" w:rsidRDefault="007E7E54" w:rsidP="007E7E54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7E7E54">
        <w:rPr>
          <w:rFonts w:eastAsia="Times New Roman" w:cs="Times New Roman"/>
          <w:szCs w:val="24"/>
          <w:lang w:val="en-CA" w:eastAsia="fr-CA"/>
        </w:rPr>
        <w:t>Borenstein</w:t>
      </w:r>
      <w:proofErr w:type="spellEnd"/>
      <w:r w:rsidRPr="007E7E54">
        <w:rPr>
          <w:rFonts w:eastAsia="Times New Roman" w:cs="Times New Roman"/>
          <w:szCs w:val="24"/>
          <w:lang w:val="en-CA" w:eastAsia="fr-CA"/>
        </w:rPr>
        <w:t xml:space="preserve">, M., Hedges, L. V., Higgins, J. P. T., and Rothstein, H. R. 2009. “How a Meta-Analysis Works”, pp. 3-8, ch. 1 of </w:t>
      </w:r>
      <w:r w:rsidRPr="007E7E54">
        <w:rPr>
          <w:rFonts w:eastAsia="Times New Roman" w:cs="Times New Roman"/>
          <w:i/>
          <w:iCs/>
          <w:szCs w:val="24"/>
          <w:lang w:val="en-CA" w:eastAsia="fr-CA"/>
        </w:rPr>
        <w:t>Introduction to Meta-Analysis</w:t>
      </w:r>
      <w:r w:rsidRPr="007E7E54">
        <w:rPr>
          <w:rFonts w:eastAsia="Times New Roman" w:cs="Times New Roman"/>
          <w:szCs w:val="24"/>
          <w:lang w:val="en-CA" w:eastAsia="fr-CA"/>
        </w:rPr>
        <w:t xml:space="preserve">, (1st </w:t>
      </w:r>
      <w:proofErr w:type="gramStart"/>
      <w:r w:rsidRPr="007E7E54">
        <w:rPr>
          <w:rFonts w:eastAsia="Times New Roman" w:cs="Times New Roman"/>
          <w:szCs w:val="24"/>
          <w:lang w:val="en-CA" w:eastAsia="fr-CA"/>
        </w:rPr>
        <w:t>ed</w:t>
      </w:r>
      <w:proofErr w:type="gramEnd"/>
      <w:r w:rsidRPr="007E7E54">
        <w:rPr>
          <w:rFonts w:eastAsia="Times New Roman" w:cs="Times New Roman"/>
          <w:szCs w:val="24"/>
          <w:lang w:val="en-CA" w:eastAsia="fr-CA"/>
        </w:rPr>
        <w:t xml:space="preserve">.) Wiley. </w:t>
      </w:r>
    </w:p>
    <w:p w:rsidR="007E7E54" w:rsidRPr="007E7E54" w:rsidRDefault="007E7E54" w:rsidP="007E7E54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7E7E54">
        <w:rPr>
          <w:rFonts w:eastAsia="Times New Roman" w:cs="Times New Roman"/>
          <w:szCs w:val="24"/>
          <w:lang w:val="en-CA" w:eastAsia="fr-CA"/>
        </w:rPr>
        <w:t>Borenstein</w:t>
      </w:r>
      <w:proofErr w:type="spellEnd"/>
      <w:r w:rsidRPr="007E7E54">
        <w:rPr>
          <w:rFonts w:eastAsia="Times New Roman" w:cs="Times New Roman"/>
          <w:szCs w:val="24"/>
          <w:lang w:val="en-CA" w:eastAsia="fr-CA"/>
        </w:rPr>
        <w:t>, M., Hedges, L. V., Higgins, J. P. T., and Rothstein, H. R. 2009. “</w:t>
      </w:r>
      <w:r>
        <w:rPr>
          <w:rFonts w:eastAsia="Times New Roman" w:cs="Times New Roman"/>
          <w:szCs w:val="24"/>
          <w:lang w:val="en-CA" w:eastAsia="fr-CA"/>
        </w:rPr>
        <w:t>Why Perform a Meta-Analysis</w:t>
      </w:r>
      <w:r w:rsidRPr="007E7E54">
        <w:rPr>
          <w:rFonts w:eastAsia="Times New Roman" w:cs="Times New Roman"/>
          <w:szCs w:val="24"/>
          <w:lang w:val="en-CA" w:eastAsia="fr-CA"/>
        </w:rPr>
        <w:t xml:space="preserve">”, pp. </w:t>
      </w:r>
      <w:r>
        <w:rPr>
          <w:rFonts w:eastAsia="Times New Roman" w:cs="Times New Roman"/>
          <w:szCs w:val="24"/>
          <w:lang w:val="en-CA" w:eastAsia="fr-CA"/>
        </w:rPr>
        <w:t>9-16</w:t>
      </w:r>
      <w:r w:rsidRPr="007E7E54">
        <w:rPr>
          <w:rFonts w:eastAsia="Times New Roman" w:cs="Times New Roman"/>
          <w:szCs w:val="24"/>
          <w:lang w:val="en-CA" w:eastAsia="fr-CA"/>
        </w:rPr>
        <w:t xml:space="preserve">, ch. </w:t>
      </w:r>
      <w:r>
        <w:rPr>
          <w:rFonts w:eastAsia="Times New Roman" w:cs="Times New Roman"/>
          <w:szCs w:val="24"/>
          <w:lang w:val="en-CA" w:eastAsia="fr-CA"/>
        </w:rPr>
        <w:t>2</w:t>
      </w:r>
      <w:r w:rsidRPr="007E7E54">
        <w:rPr>
          <w:rFonts w:eastAsia="Times New Roman" w:cs="Times New Roman"/>
          <w:szCs w:val="24"/>
          <w:lang w:val="en-CA" w:eastAsia="fr-CA"/>
        </w:rPr>
        <w:t xml:space="preserve"> of </w:t>
      </w:r>
      <w:r w:rsidRPr="007E7E54">
        <w:rPr>
          <w:rFonts w:eastAsia="Times New Roman" w:cs="Times New Roman"/>
          <w:i/>
          <w:iCs/>
          <w:szCs w:val="24"/>
          <w:lang w:val="en-CA" w:eastAsia="fr-CA"/>
        </w:rPr>
        <w:t>Introduction to Meta-Analysis</w:t>
      </w:r>
      <w:r w:rsidRPr="007E7E54">
        <w:rPr>
          <w:rFonts w:eastAsia="Times New Roman" w:cs="Times New Roman"/>
          <w:szCs w:val="24"/>
          <w:lang w:val="en-CA" w:eastAsia="fr-CA"/>
        </w:rPr>
        <w:t xml:space="preserve">, (1st </w:t>
      </w:r>
      <w:proofErr w:type="gramStart"/>
      <w:r w:rsidRPr="007E7E54">
        <w:rPr>
          <w:rFonts w:eastAsia="Times New Roman" w:cs="Times New Roman"/>
          <w:szCs w:val="24"/>
          <w:lang w:val="en-CA" w:eastAsia="fr-CA"/>
        </w:rPr>
        <w:t>ed</w:t>
      </w:r>
      <w:proofErr w:type="gramEnd"/>
      <w:r w:rsidRPr="007E7E54">
        <w:rPr>
          <w:rFonts w:eastAsia="Times New Roman" w:cs="Times New Roman"/>
          <w:szCs w:val="24"/>
          <w:lang w:val="en-CA" w:eastAsia="fr-CA"/>
        </w:rPr>
        <w:t xml:space="preserve">.) Wiley. </w:t>
      </w:r>
    </w:p>
    <w:p w:rsidR="00946F8C" w:rsidRPr="00967909" w:rsidRDefault="00946F8C" w:rsidP="00946F8C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King</w:t>
      </w:r>
      <w:r w:rsidRPr="00967909">
        <w:rPr>
          <w:rFonts w:eastAsia="Times New Roman" w:cs="Times New Roman"/>
          <w:szCs w:val="24"/>
          <w:lang w:val="en-CA"/>
        </w:rPr>
        <w:t xml:space="preserve">, W. R., and He, J. 2005. “Understanding the Role and Methods of Meta-Analysis in IS Research,” </w:t>
      </w:r>
      <w:r w:rsidRPr="00967909">
        <w:rPr>
          <w:rFonts w:eastAsia="Times New Roman" w:cs="Times New Roman"/>
          <w:i/>
          <w:iCs/>
          <w:szCs w:val="24"/>
          <w:lang w:val="en-CA"/>
        </w:rPr>
        <w:t>Communications of the Association for Information Systems</w:t>
      </w:r>
      <w:r w:rsidRPr="00967909">
        <w:rPr>
          <w:rFonts w:eastAsia="Times New Roman" w:cs="Times New Roman"/>
          <w:szCs w:val="24"/>
          <w:lang w:val="en-CA"/>
        </w:rPr>
        <w:t xml:space="preserve"> (16:1), pp. 32.</w:t>
      </w:r>
    </w:p>
    <w:p w:rsidR="007E7E54" w:rsidRPr="00967909" w:rsidRDefault="007E7E54" w:rsidP="007E7E54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Wu, J.,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Lederer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A. 2009. “A Meta-Analysis of the Role of Environment-Based Voluntariness in Information Technology Acceptance,”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Management Information Systems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(33:2), pp. 419-432.</w:t>
      </w:r>
    </w:p>
    <w:p w:rsidR="00F43D8C" w:rsidRPr="00967909" w:rsidRDefault="00F43D8C" w:rsidP="00F43D8C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946F8C" w:rsidRPr="00967909" w:rsidRDefault="00946F8C" w:rsidP="00946F8C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Viswesvaran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>, C., and Ones, D. S. 1995. “Theory Testing: Combining Psychometric Meta</w:t>
      </w:r>
      <w:r w:rsidRPr="00967909">
        <w:rPr>
          <w:rFonts w:ascii="Cambria Math" w:eastAsia="Times New Roman" w:hAnsi="Cambria Math" w:cs="Cambria Math"/>
          <w:szCs w:val="24"/>
          <w:lang w:val="en-CA" w:eastAsia="fr-CA"/>
        </w:rPr>
        <w:t>‐</w:t>
      </w:r>
      <w:r w:rsidRPr="00967909">
        <w:rPr>
          <w:rFonts w:eastAsia="Times New Roman" w:cs="Times New Roman"/>
          <w:szCs w:val="24"/>
          <w:lang w:val="en-CA" w:eastAsia="fr-CA"/>
        </w:rPr>
        <w:t xml:space="preserve">analysis and Structural Equations Modeling,”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Personnel Psychology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(48:4), pp. 865-885.</w:t>
      </w:r>
    </w:p>
    <w:p w:rsidR="00946F8C" w:rsidRPr="00967909" w:rsidRDefault="00946F8C" w:rsidP="00946F8C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Smith</w:t>
      </w:r>
      <w:r w:rsidRPr="00967909">
        <w:rPr>
          <w:rFonts w:eastAsia="Times New Roman" w:cs="Times New Roman"/>
          <w:szCs w:val="24"/>
          <w:lang w:val="en-CA"/>
        </w:rPr>
        <w:t xml:space="preserve">, V., </w:t>
      </w:r>
      <w:proofErr w:type="spellStart"/>
      <w:r w:rsidRPr="00967909">
        <w:rPr>
          <w:rFonts w:eastAsia="Times New Roman" w:cs="Times New Roman"/>
          <w:szCs w:val="24"/>
          <w:lang w:val="en-CA"/>
        </w:rPr>
        <w:t>Devane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D., Begley, C., and Clarke, M. 2011. “Methodology in conducting a systematic review of systematic reviews of healthcare interventions,” </w:t>
      </w:r>
      <w:r w:rsidRPr="00967909">
        <w:rPr>
          <w:rFonts w:eastAsia="Times New Roman" w:cs="Times New Roman"/>
          <w:i/>
          <w:iCs/>
          <w:szCs w:val="24"/>
          <w:lang w:val="en-CA"/>
        </w:rPr>
        <w:t>BMC Medical Research Methodology</w:t>
      </w:r>
      <w:r w:rsidRPr="00967909">
        <w:rPr>
          <w:rFonts w:eastAsia="Times New Roman" w:cs="Times New Roman"/>
          <w:szCs w:val="24"/>
          <w:lang w:val="en-CA"/>
        </w:rPr>
        <w:t xml:space="preserve"> (11:1), pp. 15.</w:t>
      </w:r>
    </w:p>
    <w:p w:rsidR="00DA3729" w:rsidRPr="00967909" w:rsidRDefault="00DA3729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Joseph, D., Ng, K. Y.,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Koh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C.,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Ang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S. 2007. “Turnover of information technology professionals: a narrative review, meta-analytic structural equation modeling, and model development,”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Management Information Systems Quarterly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(31:3), pp. 7.</w:t>
      </w:r>
    </w:p>
    <w:p w:rsidR="00DA3729" w:rsidRPr="00967909" w:rsidRDefault="00DA3729" w:rsidP="00832958">
      <w:pPr>
        <w:spacing w:after="0" w:line="240" w:lineRule="auto"/>
        <w:ind w:hanging="480"/>
        <w:rPr>
          <w:rFonts w:eastAsia="Times New Roman" w:cs="Times New Roman"/>
          <w:szCs w:val="24"/>
          <w:lang w:val="en-CA" w:eastAsia="fr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Other quantitative synthesis methodologies</w:t>
      </w:r>
    </w:p>
    <w:p w:rsidR="00F04854" w:rsidRPr="00967909" w:rsidRDefault="00F04854" w:rsidP="00F04854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Dixon-Woods, M., Agarwal, S., Young, B., Jones, D., and Sutton, A. 2004.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Integrative approaches to qualitative and quantitative evidence</w:t>
      </w:r>
      <w:r w:rsidR="00A500BF">
        <w:rPr>
          <w:rFonts w:eastAsia="Times New Roman" w:cs="Times New Roman"/>
          <w:i/>
          <w:iCs/>
          <w:szCs w:val="24"/>
          <w:lang w:val="en-CA" w:eastAsia="fr-CA"/>
        </w:rPr>
        <w:t xml:space="preserve">, </w:t>
      </w:r>
      <w:r w:rsidRPr="00967909">
        <w:rPr>
          <w:rFonts w:eastAsia="Times New Roman" w:cs="Times New Roman"/>
          <w:szCs w:val="24"/>
          <w:lang w:val="en-CA" w:eastAsia="fr-CA"/>
        </w:rPr>
        <w:t>National Institute for Health and Clinical Excellence.</w:t>
      </w:r>
    </w:p>
    <w:p w:rsidR="00A500BF" w:rsidRPr="00A500BF" w:rsidRDefault="00A500BF" w:rsidP="00A500BF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A500BF">
        <w:rPr>
          <w:rFonts w:eastAsia="Times New Roman" w:cs="Times New Roman"/>
          <w:szCs w:val="24"/>
          <w:lang w:val="en-CA" w:eastAsia="fr-CA"/>
        </w:rPr>
        <w:t xml:space="preserve">Pope, C., Mays, N., and </w:t>
      </w:r>
      <w:proofErr w:type="spellStart"/>
      <w:r w:rsidRPr="00A500BF">
        <w:rPr>
          <w:rFonts w:eastAsia="Times New Roman" w:cs="Times New Roman"/>
          <w:szCs w:val="24"/>
          <w:lang w:val="en-CA" w:eastAsia="fr-CA"/>
        </w:rPr>
        <w:t>Popay</w:t>
      </w:r>
      <w:proofErr w:type="spellEnd"/>
      <w:r w:rsidRPr="00A500BF">
        <w:rPr>
          <w:rFonts w:eastAsia="Times New Roman" w:cs="Times New Roman"/>
          <w:szCs w:val="24"/>
          <w:lang w:val="en-CA" w:eastAsia="fr-CA"/>
        </w:rPr>
        <w:t xml:space="preserve">, J. 2007. “Quantitative approaches to evidence synthesis”, pp. 47-71, ch. 3 of </w:t>
      </w:r>
      <w:proofErr w:type="gramStart"/>
      <w:r w:rsidRPr="00A500BF">
        <w:rPr>
          <w:rFonts w:eastAsia="Times New Roman" w:cs="Times New Roman"/>
          <w:i/>
          <w:iCs/>
          <w:szCs w:val="24"/>
          <w:lang w:val="en-CA" w:eastAsia="fr-CA"/>
        </w:rPr>
        <w:t>Synthesizing</w:t>
      </w:r>
      <w:proofErr w:type="gramEnd"/>
      <w:r w:rsidRPr="00A500BF">
        <w:rPr>
          <w:rFonts w:eastAsia="Times New Roman" w:cs="Times New Roman"/>
          <w:i/>
          <w:iCs/>
          <w:szCs w:val="24"/>
          <w:lang w:val="en-CA" w:eastAsia="fr-CA"/>
        </w:rPr>
        <w:t xml:space="preserve"> qualitative and quantitative health evidence: a guide to methods</w:t>
      </w:r>
      <w:r w:rsidRPr="00A500BF">
        <w:rPr>
          <w:rFonts w:eastAsia="Times New Roman" w:cs="Times New Roman"/>
          <w:szCs w:val="24"/>
          <w:lang w:val="en-CA" w:eastAsia="fr-CA"/>
        </w:rPr>
        <w:t>, McGraw-Hill International.</w:t>
      </w:r>
    </w:p>
    <w:p w:rsidR="00832958" w:rsidRPr="00967909" w:rsidRDefault="00832958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967909">
        <w:rPr>
          <w:rFonts w:eastAsia="Times New Roman" w:cs="Times New Roman"/>
          <w:szCs w:val="24"/>
          <w:lang w:val="en-CA" w:eastAsia="fr-CA"/>
        </w:rPr>
        <w:t xml:space="preserve">Pope, C., Mays, N.,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Popay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>, J. 2007.</w:t>
      </w:r>
      <w:r w:rsidR="00A500BF">
        <w:rPr>
          <w:rFonts w:eastAsia="Times New Roman" w:cs="Times New Roman"/>
          <w:szCs w:val="24"/>
          <w:lang w:val="en-CA" w:eastAsia="fr-CA"/>
        </w:rPr>
        <w:t xml:space="preserve"> “Mixed approaches to evidence synthesis”, pp. 95-114, ch. 5 of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Synthesizing qualitative and quantitative health evidence: a guide to methods</w:t>
      </w:r>
      <w:r w:rsidRPr="00967909">
        <w:rPr>
          <w:rFonts w:eastAsia="Times New Roman" w:cs="Times New Roman"/>
          <w:szCs w:val="24"/>
          <w:lang w:val="en-CA" w:eastAsia="fr-CA"/>
        </w:rPr>
        <w:t>, McGraw-Hill International.</w:t>
      </w:r>
    </w:p>
    <w:p w:rsidR="00F43D8C" w:rsidRPr="00967909" w:rsidRDefault="00F43D8C" w:rsidP="00F43D8C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A500BF" w:rsidRPr="00967909" w:rsidRDefault="00A500BF" w:rsidP="00A500BF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Oliver</w:t>
      </w:r>
      <w:r w:rsidRPr="00967909">
        <w:rPr>
          <w:rFonts w:eastAsia="Times New Roman" w:cs="Times New Roman"/>
          <w:szCs w:val="24"/>
          <w:lang w:val="en-CA"/>
        </w:rPr>
        <w:t xml:space="preserve">, S., Harden, A., Rees, R., Shepherd, J., </w:t>
      </w:r>
      <w:proofErr w:type="spellStart"/>
      <w:r w:rsidRPr="00967909">
        <w:rPr>
          <w:rFonts w:eastAsia="Times New Roman" w:cs="Times New Roman"/>
          <w:szCs w:val="24"/>
          <w:lang w:val="en-CA"/>
        </w:rPr>
        <w:t>Brunton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G., Garcia, J., and Oakley, A. 2005. “An Emerging Framework for Including Different Types of Evidence in Systematic Reviews for Public Policy,” </w:t>
      </w:r>
      <w:r w:rsidRPr="00967909">
        <w:rPr>
          <w:rFonts w:eastAsia="Times New Roman" w:cs="Times New Roman"/>
          <w:i/>
          <w:iCs/>
          <w:szCs w:val="24"/>
          <w:lang w:val="en-CA"/>
        </w:rPr>
        <w:t>Evaluation</w:t>
      </w:r>
      <w:r w:rsidRPr="00967909">
        <w:rPr>
          <w:rFonts w:eastAsia="Times New Roman" w:cs="Times New Roman"/>
          <w:szCs w:val="24"/>
          <w:lang w:val="en-CA"/>
        </w:rPr>
        <w:t xml:space="preserve"> (11:4), pp. 428 –446.</w:t>
      </w:r>
    </w:p>
    <w:p w:rsidR="00832958" w:rsidRPr="00967909" w:rsidRDefault="00832958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Rihoux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B., and Ragin, C. C. 2008.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Configurational Comparative Methods: Qualitative Comparative Analysis (QCA) and Related Techniques</w:t>
      </w:r>
      <w:r w:rsidRPr="00967909">
        <w:rPr>
          <w:rFonts w:eastAsia="Times New Roman" w:cs="Times New Roman"/>
          <w:szCs w:val="24"/>
          <w:lang w:val="en-CA" w:eastAsia="fr-CA"/>
        </w:rPr>
        <w:t>, SAGE.</w:t>
      </w:r>
    </w:p>
    <w:p w:rsidR="009C77CA" w:rsidRPr="00967909" w:rsidRDefault="009C77CA" w:rsidP="009C77CA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Hodson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R. 1999.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Analyzing documentary accounts</w:t>
      </w:r>
      <w:r w:rsidRPr="00967909">
        <w:rPr>
          <w:rFonts w:eastAsia="Times New Roman" w:cs="Times New Roman"/>
          <w:szCs w:val="24"/>
          <w:lang w:val="en-CA" w:eastAsia="fr-CA"/>
        </w:rPr>
        <w:t xml:space="preserve">, Sage Publications, Inc. </w:t>
      </w:r>
      <w:proofErr w:type="spellStart"/>
      <w:r w:rsidR="00A500BF" w:rsidRPr="00CD316A">
        <w:rPr>
          <w:lang w:val="en-CA"/>
        </w:rPr>
        <w:t>doi</w:t>
      </w:r>
      <w:proofErr w:type="spellEnd"/>
      <w:r w:rsidR="00A500BF" w:rsidRPr="00CD316A">
        <w:rPr>
          <w:lang w:val="en-CA"/>
        </w:rPr>
        <w:t xml:space="preserve">: </w:t>
      </w:r>
      <w:hyperlink r:id="rId6" w:history="1">
        <w:r w:rsidR="00A500BF" w:rsidRPr="00CD316A">
          <w:rPr>
            <w:rStyle w:val="Lienhypertexte"/>
            <w:lang w:val="en-CA"/>
          </w:rPr>
          <w:t>http://dx.doi.org/10.4135/9781412983372</w:t>
        </w:r>
      </w:hyperlink>
    </w:p>
    <w:p w:rsidR="00D4227D" w:rsidRPr="00967909" w:rsidRDefault="00D4227D" w:rsidP="00832958">
      <w:pPr>
        <w:spacing w:after="0" w:line="240" w:lineRule="auto"/>
        <w:ind w:hanging="480"/>
        <w:rPr>
          <w:rFonts w:eastAsia="Times New Roman" w:cs="Times New Roman"/>
          <w:szCs w:val="24"/>
          <w:lang w:val="en-CA" w:eastAsia="fr-CA"/>
        </w:rPr>
      </w:pPr>
    </w:p>
    <w:p w:rsidR="00B468B4" w:rsidRPr="00967909" w:rsidRDefault="00B468B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lastRenderedPageBreak/>
        <w:t>Argumentation for theoretical contributions in academic writing</w:t>
      </w:r>
    </w:p>
    <w:p w:rsidR="00A500BF" w:rsidRPr="00A500BF" w:rsidRDefault="00A500BF" w:rsidP="00A500BF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A500BF">
        <w:rPr>
          <w:rFonts w:eastAsia="Times New Roman" w:cs="Times New Roman"/>
          <w:szCs w:val="24"/>
          <w:lang w:val="en-CA"/>
        </w:rPr>
        <w:t xml:space="preserve">Belcher, Wendy Laura 2009. “Advancing your argument”, pp. 67-98, ch. Week 3 of </w:t>
      </w:r>
      <w:r w:rsidRPr="00A500BF">
        <w:rPr>
          <w:rFonts w:eastAsia="Times New Roman" w:cs="Times New Roman"/>
          <w:i/>
          <w:szCs w:val="24"/>
          <w:lang w:val="en-CA"/>
        </w:rPr>
        <w:t>Writing Your Journal Article in 12 Weeks: A Guide to Academic Publishing Success</w:t>
      </w:r>
      <w:r w:rsidRPr="00A500BF">
        <w:rPr>
          <w:rFonts w:eastAsia="Times New Roman" w:cs="Times New Roman"/>
          <w:szCs w:val="24"/>
          <w:lang w:val="en-CA"/>
        </w:rPr>
        <w:t>. SAGE Publications: Thousand Oaks, California, USA.</w:t>
      </w:r>
    </w:p>
    <w:p w:rsidR="00A500BF" w:rsidRPr="00A500BF" w:rsidRDefault="00A500BF" w:rsidP="00A500BF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A500BF">
        <w:rPr>
          <w:rFonts w:eastAsia="Times New Roman" w:cs="Times New Roman"/>
          <w:szCs w:val="24"/>
          <w:lang w:val="en-CA" w:eastAsia="fr-CA"/>
        </w:rPr>
        <w:t>Belcher, Wendy Laura 2009. “</w:t>
      </w:r>
      <w:r>
        <w:rPr>
          <w:rFonts w:eastAsia="Times New Roman" w:cs="Times New Roman"/>
          <w:szCs w:val="24"/>
          <w:lang w:val="en-CA" w:eastAsia="fr-CA"/>
        </w:rPr>
        <w:t>Strengthening Your Structure</w:t>
      </w:r>
      <w:r w:rsidRPr="00A500BF">
        <w:rPr>
          <w:rFonts w:eastAsia="Times New Roman" w:cs="Times New Roman"/>
          <w:szCs w:val="24"/>
          <w:lang w:val="en-CA" w:eastAsia="fr-CA"/>
        </w:rPr>
        <w:t xml:space="preserve">”, pp. </w:t>
      </w:r>
      <w:r>
        <w:rPr>
          <w:rFonts w:eastAsia="Times New Roman" w:cs="Times New Roman"/>
          <w:szCs w:val="24"/>
          <w:lang w:val="en-CA" w:eastAsia="fr-CA"/>
        </w:rPr>
        <w:t>171-188</w:t>
      </w:r>
      <w:r w:rsidRPr="00A500BF">
        <w:rPr>
          <w:rFonts w:eastAsia="Times New Roman" w:cs="Times New Roman"/>
          <w:szCs w:val="24"/>
          <w:lang w:val="en-CA" w:eastAsia="fr-CA"/>
        </w:rPr>
        <w:t xml:space="preserve">, ch. Week </w:t>
      </w:r>
      <w:r>
        <w:rPr>
          <w:rFonts w:eastAsia="Times New Roman" w:cs="Times New Roman"/>
          <w:szCs w:val="24"/>
          <w:lang w:val="en-CA" w:eastAsia="fr-CA"/>
        </w:rPr>
        <w:t>6</w:t>
      </w:r>
      <w:r w:rsidRPr="00A500BF">
        <w:rPr>
          <w:rFonts w:eastAsia="Times New Roman" w:cs="Times New Roman"/>
          <w:szCs w:val="24"/>
          <w:lang w:val="en-CA" w:eastAsia="fr-CA"/>
        </w:rPr>
        <w:t xml:space="preserve"> of </w:t>
      </w:r>
      <w:r w:rsidRPr="00A500BF">
        <w:rPr>
          <w:rFonts w:eastAsia="Times New Roman" w:cs="Times New Roman"/>
          <w:i/>
          <w:szCs w:val="24"/>
          <w:lang w:val="en-CA" w:eastAsia="fr-CA"/>
        </w:rPr>
        <w:t>Writing Your Journal Article in 12 Weeks: A Guide to Academic Publishing Success</w:t>
      </w:r>
      <w:r w:rsidRPr="00A500BF">
        <w:rPr>
          <w:rFonts w:eastAsia="Times New Roman" w:cs="Times New Roman"/>
          <w:szCs w:val="24"/>
          <w:lang w:val="en-CA" w:eastAsia="fr-CA"/>
        </w:rPr>
        <w:t>. SAGE Publications: Thousand Oaks, California, USA.</w:t>
      </w:r>
    </w:p>
    <w:p w:rsidR="00055507" w:rsidRPr="00967909" w:rsidRDefault="00055507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Corley</w:t>
      </w:r>
      <w:r w:rsidRPr="00967909">
        <w:rPr>
          <w:rFonts w:eastAsia="Times New Roman" w:cs="Times New Roman"/>
          <w:szCs w:val="24"/>
          <w:lang w:val="en-CA"/>
        </w:rPr>
        <w:t xml:space="preserve">, K. G., and </w:t>
      </w:r>
      <w:proofErr w:type="spellStart"/>
      <w:r w:rsidRPr="00967909">
        <w:rPr>
          <w:rFonts w:eastAsia="Times New Roman" w:cs="Times New Roman"/>
          <w:szCs w:val="24"/>
          <w:lang w:val="en-CA"/>
        </w:rPr>
        <w:t>Gioia</w:t>
      </w:r>
      <w:proofErr w:type="spellEnd"/>
      <w:r w:rsidRPr="00967909">
        <w:rPr>
          <w:rFonts w:eastAsia="Times New Roman" w:cs="Times New Roman"/>
          <w:szCs w:val="24"/>
          <w:lang w:val="en-CA"/>
        </w:rPr>
        <w:t>, D. A. 2011. “Building Theory About Theory Building: What Constitutes a Theoretical Contribution</w:t>
      </w:r>
      <w:proofErr w:type="gramStart"/>
      <w:r w:rsidRPr="00967909">
        <w:rPr>
          <w:rFonts w:eastAsia="Times New Roman" w:cs="Times New Roman"/>
          <w:szCs w:val="24"/>
          <w:lang w:val="en-CA"/>
        </w:rPr>
        <w:t>?,</w:t>
      </w:r>
      <w:proofErr w:type="gramEnd"/>
      <w:r w:rsidRPr="00967909">
        <w:rPr>
          <w:rFonts w:eastAsia="Times New Roman" w:cs="Times New Roman"/>
          <w:szCs w:val="24"/>
          <w:lang w:val="en-CA"/>
        </w:rPr>
        <w:t xml:space="preserve">” </w:t>
      </w:r>
      <w:r w:rsidRPr="00967909">
        <w:rPr>
          <w:rFonts w:eastAsia="Times New Roman" w:cs="Times New Roman"/>
          <w:i/>
          <w:iCs/>
          <w:szCs w:val="24"/>
          <w:lang w:val="en-CA"/>
        </w:rPr>
        <w:t>The Academy of Management Review (AMR)</w:t>
      </w:r>
      <w:r w:rsidRPr="00967909">
        <w:rPr>
          <w:rFonts w:eastAsia="Times New Roman" w:cs="Times New Roman"/>
          <w:szCs w:val="24"/>
          <w:lang w:val="en-CA"/>
        </w:rPr>
        <w:t xml:space="preserve"> (36:1), pp. 12–32.</w:t>
      </w:r>
    </w:p>
    <w:p w:rsidR="00F43D8C" w:rsidRPr="00967909" w:rsidRDefault="00F43D8C" w:rsidP="00F43D8C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A500BF" w:rsidRPr="00967909" w:rsidRDefault="00A500BF" w:rsidP="00A500BF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Grover</w:t>
      </w:r>
      <w:r w:rsidRPr="00967909">
        <w:rPr>
          <w:rFonts w:eastAsia="Times New Roman" w:cs="Times New Roman"/>
          <w:szCs w:val="24"/>
          <w:lang w:val="en-CA"/>
        </w:rPr>
        <w:t xml:space="preserve">, V., </w:t>
      </w:r>
      <w:proofErr w:type="spellStart"/>
      <w:r w:rsidRPr="00967909">
        <w:rPr>
          <w:rFonts w:eastAsia="Times New Roman" w:cs="Times New Roman"/>
          <w:szCs w:val="24"/>
          <w:lang w:val="en-CA"/>
        </w:rPr>
        <w:t>Lyytinen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K., Srinivasan, A., and Tan, B. 2008. “Contributing to Rigorous and Forward Thinking Explanatory Theory,” </w:t>
      </w:r>
      <w:r w:rsidRPr="00967909">
        <w:rPr>
          <w:rFonts w:eastAsia="Times New Roman" w:cs="Times New Roman"/>
          <w:i/>
          <w:iCs/>
          <w:szCs w:val="24"/>
          <w:lang w:val="en-CA"/>
        </w:rPr>
        <w:t>Journal of the Association for Information Systems</w:t>
      </w:r>
      <w:r w:rsidRPr="00967909">
        <w:rPr>
          <w:rFonts w:eastAsia="Times New Roman" w:cs="Times New Roman"/>
          <w:szCs w:val="24"/>
          <w:lang w:val="en-CA"/>
        </w:rPr>
        <w:t xml:space="preserve"> (9:2).</w:t>
      </w:r>
    </w:p>
    <w:p w:rsidR="009C77CA" w:rsidRDefault="009C77CA" w:rsidP="009C77CA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Hirschheim</w:t>
      </w:r>
      <w:proofErr w:type="spellEnd"/>
      <w:r w:rsidRPr="00967909">
        <w:rPr>
          <w:rFonts w:eastAsia="Times New Roman" w:cs="Times New Roman"/>
          <w:szCs w:val="24"/>
          <w:lang w:val="en-CA"/>
        </w:rPr>
        <w:t xml:space="preserve">, R. 2008. “Some Guidelines for the Critical Reviewing of Conceptual Papers,” </w:t>
      </w:r>
      <w:r w:rsidRPr="00967909">
        <w:rPr>
          <w:rFonts w:eastAsia="Times New Roman" w:cs="Times New Roman"/>
          <w:i/>
          <w:iCs/>
          <w:szCs w:val="24"/>
          <w:lang w:val="en-CA"/>
        </w:rPr>
        <w:t>Journal of the Association for Information Systems</w:t>
      </w:r>
      <w:r w:rsidRPr="00967909">
        <w:rPr>
          <w:rFonts w:eastAsia="Times New Roman" w:cs="Times New Roman"/>
          <w:szCs w:val="24"/>
          <w:lang w:val="en-CA"/>
        </w:rPr>
        <w:t xml:space="preserve"> (9:8).</w:t>
      </w:r>
    </w:p>
    <w:p w:rsidR="006A13C7" w:rsidRPr="006A13C7" w:rsidRDefault="006A13C7" w:rsidP="006A13C7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6A13C7">
        <w:rPr>
          <w:rFonts w:eastAsia="Times New Roman" w:cs="Times New Roman"/>
          <w:szCs w:val="24"/>
          <w:lang w:val="en-CA"/>
        </w:rPr>
        <w:t>Belcher, Wendy Laura 2009. “</w:t>
      </w:r>
      <w:r>
        <w:rPr>
          <w:rFonts w:eastAsia="Times New Roman" w:cs="Times New Roman"/>
          <w:szCs w:val="24"/>
          <w:lang w:val="en-CA"/>
        </w:rPr>
        <w:t>Reviewing the Related Literature</w:t>
      </w:r>
      <w:r w:rsidRPr="006A13C7">
        <w:rPr>
          <w:rFonts w:eastAsia="Times New Roman" w:cs="Times New Roman"/>
          <w:szCs w:val="24"/>
          <w:lang w:val="en-CA"/>
        </w:rPr>
        <w:t xml:space="preserve">”, pp. </w:t>
      </w:r>
      <w:r>
        <w:rPr>
          <w:rFonts w:eastAsia="Times New Roman" w:cs="Times New Roman"/>
          <w:szCs w:val="24"/>
          <w:lang w:val="en-CA"/>
        </w:rPr>
        <w:t>139-170</w:t>
      </w:r>
      <w:r w:rsidRPr="006A13C7">
        <w:rPr>
          <w:rFonts w:eastAsia="Times New Roman" w:cs="Times New Roman"/>
          <w:szCs w:val="24"/>
          <w:lang w:val="en-CA"/>
        </w:rPr>
        <w:t xml:space="preserve">, ch. Week </w:t>
      </w:r>
      <w:r>
        <w:rPr>
          <w:rFonts w:eastAsia="Times New Roman" w:cs="Times New Roman"/>
          <w:szCs w:val="24"/>
          <w:lang w:val="en-CA"/>
        </w:rPr>
        <w:t>5</w:t>
      </w:r>
      <w:r w:rsidRPr="006A13C7">
        <w:rPr>
          <w:rFonts w:eastAsia="Times New Roman" w:cs="Times New Roman"/>
          <w:szCs w:val="24"/>
          <w:lang w:val="en-CA"/>
        </w:rPr>
        <w:t xml:space="preserve"> of </w:t>
      </w:r>
      <w:r w:rsidRPr="006A13C7">
        <w:rPr>
          <w:rFonts w:eastAsia="Times New Roman" w:cs="Times New Roman"/>
          <w:i/>
          <w:szCs w:val="24"/>
          <w:lang w:val="en-CA"/>
        </w:rPr>
        <w:t>Writing Your Journal Article in 12 Weeks: A Guide to Academic Publishing Success</w:t>
      </w:r>
      <w:r w:rsidRPr="006A13C7">
        <w:rPr>
          <w:rFonts w:eastAsia="Times New Roman" w:cs="Times New Roman"/>
          <w:szCs w:val="24"/>
          <w:lang w:val="en-CA"/>
        </w:rPr>
        <w:t>. SAGE Publications: Thousand Oaks, California, USA.</w:t>
      </w:r>
    </w:p>
    <w:p w:rsidR="006A13C7" w:rsidRPr="00967909" w:rsidRDefault="006A13C7" w:rsidP="009C77CA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</w:p>
    <w:p w:rsidR="00BA1FE4" w:rsidRPr="00967909" w:rsidRDefault="00BA1FE4">
      <w:pPr>
        <w:rPr>
          <w:rFonts w:cs="Times New Roman"/>
          <w:szCs w:val="24"/>
          <w:lang w:val="en-CA"/>
        </w:rPr>
      </w:pPr>
    </w:p>
    <w:p w:rsidR="00BA1FE4" w:rsidRPr="00967909" w:rsidRDefault="00BA1FE4" w:rsidP="008C4205">
      <w:pPr>
        <w:pStyle w:val="Titre2"/>
        <w:rPr>
          <w:rFonts w:cs="Times New Roman"/>
          <w:lang w:val="en-CA"/>
        </w:rPr>
      </w:pPr>
      <w:r w:rsidRPr="00967909">
        <w:rPr>
          <w:rFonts w:cs="Times New Roman"/>
          <w:lang w:val="en-CA"/>
        </w:rPr>
        <w:t>Application of systematic reviews for the academic career</w:t>
      </w:r>
    </w:p>
    <w:p w:rsidR="006E128C" w:rsidRPr="00967909" w:rsidRDefault="006E128C" w:rsidP="006E128C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Association</w:t>
      </w:r>
      <w:r w:rsidRPr="00967909">
        <w:rPr>
          <w:rFonts w:eastAsia="Times New Roman" w:cs="Times New Roman"/>
          <w:szCs w:val="24"/>
          <w:lang w:val="en-CA"/>
        </w:rPr>
        <w:t xml:space="preserve"> for Information Systems. 2011, December 6. “Senior Scholars’ Basket of Journals,” </w:t>
      </w:r>
      <w:r w:rsidRPr="00967909">
        <w:rPr>
          <w:rFonts w:eastAsia="Times New Roman" w:cs="Times New Roman"/>
          <w:i/>
          <w:iCs/>
          <w:szCs w:val="24"/>
          <w:lang w:val="en-CA"/>
        </w:rPr>
        <w:t>Association for Information Systems</w:t>
      </w:r>
      <w:r w:rsidRPr="00967909">
        <w:rPr>
          <w:rFonts w:eastAsia="Times New Roman" w:cs="Times New Roman"/>
          <w:szCs w:val="24"/>
          <w:lang w:val="en-CA"/>
        </w:rPr>
        <w:t>.</w:t>
      </w:r>
    </w:p>
    <w:p w:rsidR="006E128C" w:rsidRDefault="006E128C" w:rsidP="006E128C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Saunders</w:t>
      </w:r>
      <w:r w:rsidRPr="00967909">
        <w:rPr>
          <w:rFonts w:eastAsia="Times New Roman" w:cs="Times New Roman"/>
          <w:szCs w:val="24"/>
          <w:lang w:val="en-CA"/>
        </w:rPr>
        <w:t xml:space="preserve">, C. 2006. “MIS Journal Rankings,” </w:t>
      </w:r>
      <w:r w:rsidRPr="00967909">
        <w:rPr>
          <w:rFonts w:eastAsia="Times New Roman" w:cs="Times New Roman"/>
          <w:i/>
          <w:iCs/>
          <w:szCs w:val="24"/>
          <w:lang w:val="en-CA"/>
        </w:rPr>
        <w:t>Association for Information Systems</w:t>
      </w:r>
      <w:r w:rsidRPr="00967909">
        <w:rPr>
          <w:rFonts w:eastAsia="Times New Roman" w:cs="Times New Roman"/>
          <w:szCs w:val="24"/>
          <w:lang w:val="en-CA"/>
        </w:rPr>
        <w:t>.</w:t>
      </w:r>
    </w:p>
    <w:p w:rsidR="002F3A09" w:rsidRPr="00967909" w:rsidRDefault="002F3A09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Boote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D. N., and </w:t>
      </w: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Beile</w:t>
      </w:r>
      <w:proofErr w:type="spellEnd"/>
      <w:r w:rsidRPr="00967909">
        <w:rPr>
          <w:rFonts w:eastAsia="Times New Roman" w:cs="Times New Roman"/>
          <w:szCs w:val="24"/>
          <w:lang w:val="en-CA" w:eastAsia="fr-CA"/>
        </w:rPr>
        <w:t xml:space="preserve">, P. 2005. “Scholars Before Researchers: On the Centrality of the Dissertation Literature Review in Research Preparation,” </w:t>
      </w:r>
      <w:r w:rsidRPr="00967909">
        <w:rPr>
          <w:rFonts w:eastAsia="Times New Roman" w:cs="Times New Roman"/>
          <w:i/>
          <w:iCs/>
          <w:szCs w:val="24"/>
          <w:lang w:val="en-CA" w:eastAsia="fr-CA"/>
        </w:rPr>
        <w:t>Educational Researcher</w:t>
      </w:r>
      <w:r w:rsidRPr="00967909">
        <w:rPr>
          <w:rFonts w:eastAsia="Times New Roman" w:cs="Times New Roman"/>
          <w:szCs w:val="24"/>
          <w:lang w:val="en-CA" w:eastAsia="fr-CA"/>
        </w:rPr>
        <w:t xml:space="preserve"> (34:6), pp. 3.</w:t>
      </w:r>
    </w:p>
    <w:p w:rsidR="009030D4" w:rsidRPr="00967909" w:rsidRDefault="009030D4" w:rsidP="00062D2B">
      <w:pPr>
        <w:spacing w:after="0" w:line="240" w:lineRule="auto"/>
        <w:ind w:left="360" w:hanging="390"/>
        <w:rPr>
          <w:rFonts w:cs="Times New Roman"/>
          <w:szCs w:val="24"/>
          <w:lang w:val="en-CA"/>
        </w:rPr>
      </w:pPr>
      <w:r w:rsidRPr="00967909">
        <w:rPr>
          <w:rFonts w:eastAsia="Times New Roman" w:cs="Times New Roman"/>
          <w:szCs w:val="24"/>
          <w:lang w:val="en-CA" w:eastAsia="fr-CA"/>
        </w:rPr>
        <w:t>Okoli</w:t>
      </w:r>
      <w:r w:rsidRPr="00967909">
        <w:rPr>
          <w:rFonts w:cs="Times New Roman"/>
          <w:szCs w:val="24"/>
          <w:lang w:val="en-CA"/>
        </w:rPr>
        <w:t>, Chitu (2012). Propelling an Academic Career by Means of Systematic Reviews. Working paper, Concordia University, Montréal.</w:t>
      </w:r>
    </w:p>
    <w:p w:rsidR="006E128C" w:rsidRPr="006E128C" w:rsidRDefault="006E128C" w:rsidP="00062D2B">
      <w:pPr>
        <w:spacing w:after="0" w:line="240" w:lineRule="auto"/>
        <w:ind w:left="360" w:hanging="390"/>
        <w:rPr>
          <w:rFonts w:eastAsia="Times New Roman" w:cs="Times New Roman"/>
          <w:szCs w:val="24"/>
          <w:lang w:val="en-CA"/>
        </w:rPr>
      </w:pPr>
      <w:r w:rsidRPr="006E128C">
        <w:rPr>
          <w:lang w:val="en-CA"/>
        </w:rPr>
        <w:t xml:space="preserve">Van </w:t>
      </w:r>
      <w:proofErr w:type="spellStart"/>
      <w:r w:rsidRPr="006E128C">
        <w:rPr>
          <w:lang w:val="en-CA"/>
        </w:rPr>
        <w:t>Slyke</w:t>
      </w:r>
      <w:proofErr w:type="spellEnd"/>
      <w:r w:rsidRPr="006E128C">
        <w:rPr>
          <w:lang w:val="en-CA"/>
        </w:rPr>
        <w:t xml:space="preserve">, Craig, Robert P. </w:t>
      </w:r>
      <w:proofErr w:type="spellStart"/>
      <w:r w:rsidRPr="006E128C">
        <w:rPr>
          <w:lang w:val="en-CA"/>
        </w:rPr>
        <w:t>Bostrom</w:t>
      </w:r>
      <w:proofErr w:type="spellEnd"/>
      <w:r w:rsidRPr="006E128C">
        <w:rPr>
          <w:lang w:val="en-CA"/>
        </w:rPr>
        <w:t xml:space="preserve">, James F. Courtney, Ephraim R. McLean, Charles Snyder, and Richard T. Watson. "Experts' Advice to Information Systems Doctoral Students." </w:t>
      </w:r>
      <w:r w:rsidRPr="006E128C">
        <w:rPr>
          <w:i/>
          <w:iCs/>
          <w:lang w:val="en-CA"/>
        </w:rPr>
        <w:t>Communications of the Association for Information Systems</w:t>
      </w:r>
      <w:r w:rsidRPr="006E128C">
        <w:rPr>
          <w:lang w:val="en-CA"/>
        </w:rPr>
        <w:t xml:space="preserve"> 12, no. 1 (2003): 28.</w:t>
      </w:r>
    </w:p>
    <w:p w:rsidR="00F43D8C" w:rsidRPr="00967909" w:rsidRDefault="00F43D8C" w:rsidP="00F43D8C">
      <w:pPr>
        <w:spacing w:before="120" w:after="240" w:line="240" w:lineRule="auto"/>
        <w:ind w:left="720" w:hanging="720"/>
        <w:rPr>
          <w:rFonts w:eastAsia="Times New Roman" w:cs="Times New Roman"/>
          <w:b/>
          <w:szCs w:val="24"/>
          <w:lang w:val="en-CA"/>
        </w:rPr>
      </w:pPr>
      <w:r w:rsidRPr="00967909">
        <w:rPr>
          <w:rFonts w:eastAsia="Times New Roman" w:cs="Times New Roman"/>
          <w:b/>
          <w:szCs w:val="24"/>
          <w:lang w:val="en-CA"/>
        </w:rPr>
        <w:t>Further readings</w:t>
      </w:r>
    </w:p>
    <w:p w:rsidR="00895BF1" w:rsidRPr="00895BF1" w:rsidRDefault="00895BF1" w:rsidP="00895BF1">
      <w:pPr>
        <w:spacing w:after="0" w:line="240" w:lineRule="auto"/>
        <w:ind w:left="360" w:hanging="390"/>
        <w:rPr>
          <w:rFonts w:cs="Times New Roman"/>
          <w:szCs w:val="24"/>
          <w:lang w:val="en-CA"/>
        </w:rPr>
      </w:pPr>
      <w:r w:rsidRPr="00895BF1">
        <w:rPr>
          <w:rFonts w:cs="Times New Roman"/>
          <w:szCs w:val="24"/>
          <w:lang w:val="en-CA"/>
        </w:rPr>
        <w:t xml:space="preserve">Davis, G., and Parker, C.A. 1997. “The Need for a Different Approach to the Dissertation”, pp. 1-13, ch. 1 of </w:t>
      </w:r>
      <w:r w:rsidRPr="00895BF1">
        <w:rPr>
          <w:rFonts w:cs="Times New Roman"/>
          <w:i/>
          <w:szCs w:val="24"/>
          <w:lang w:val="en-CA"/>
        </w:rPr>
        <w:t>Writing a Doctoral Dissertation: A Systematic Approach</w:t>
      </w:r>
      <w:r w:rsidRPr="00895BF1">
        <w:rPr>
          <w:rFonts w:cs="Times New Roman"/>
          <w:szCs w:val="24"/>
          <w:lang w:val="en-CA"/>
        </w:rPr>
        <w:t xml:space="preserve">, 2nd ed., </w:t>
      </w:r>
      <w:proofErr w:type="spellStart"/>
      <w:r w:rsidRPr="00895BF1">
        <w:rPr>
          <w:rFonts w:cs="Times New Roman"/>
          <w:szCs w:val="24"/>
          <w:lang w:val="en-CA"/>
        </w:rPr>
        <w:t>Barrons</w:t>
      </w:r>
      <w:proofErr w:type="spellEnd"/>
      <w:r w:rsidRPr="00895BF1">
        <w:rPr>
          <w:rFonts w:cs="Times New Roman"/>
          <w:szCs w:val="24"/>
          <w:lang w:val="en-CA"/>
        </w:rPr>
        <w:t xml:space="preserve"> Educational Series.</w:t>
      </w:r>
    </w:p>
    <w:p w:rsidR="00895BF1" w:rsidRPr="00895BF1" w:rsidRDefault="00895BF1" w:rsidP="00895BF1">
      <w:pPr>
        <w:spacing w:after="0" w:line="240" w:lineRule="auto"/>
        <w:ind w:left="360" w:hanging="390"/>
        <w:rPr>
          <w:rFonts w:eastAsia="Times New Roman" w:cs="Times New Roman"/>
          <w:szCs w:val="24"/>
          <w:lang w:val="en-CA" w:eastAsia="fr-CA"/>
        </w:rPr>
      </w:pPr>
      <w:r w:rsidRPr="00895BF1">
        <w:rPr>
          <w:rFonts w:eastAsia="Times New Roman" w:cs="Times New Roman"/>
          <w:szCs w:val="24"/>
          <w:lang w:val="en-CA" w:eastAsia="fr-CA"/>
        </w:rPr>
        <w:t>Davis, G., and Parker, C.A. 1997. “</w:t>
      </w:r>
      <w:r>
        <w:rPr>
          <w:rFonts w:eastAsia="Times New Roman" w:cs="Times New Roman"/>
          <w:szCs w:val="24"/>
          <w:lang w:val="en-CA" w:eastAsia="fr-CA"/>
        </w:rPr>
        <w:t>An Overview of the Dissertation Management Approach</w:t>
      </w:r>
      <w:r w:rsidRPr="00895BF1">
        <w:rPr>
          <w:rFonts w:eastAsia="Times New Roman" w:cs="Times New Roman"/>
          <w:szCs w:val="24"/>
          <w:lang w:val="en-CA" w:eastAsia="fr-CA"/>
        </w:rPr>
        <w:t xml:space="preserve">”, pp. </w:t>
      </w:r>
      <w:r>
        <w:rPr>
          <w:rFonts w:eastAsia="Times New Roman" w:cs="Times New Roman"/>
          <w:szCs w:val="24"/>
          <w:lang w:val="en-CA" w:eastAsia="fr-CA"/>
        </w:rPr>
        <w:t>14-24</w:t>
      </w:r>
      <w:r w:rsidRPr="00895BF1">
        <w:rPr>
          <w:rFonts w:eastAsia="Times New Roman" w:cs="Times New Roman"/>
          <w:szCs w:val="24"/>
          <w:lang w:val="en-CA" w:eastAsia="fr-CA"/>
        </w:rPr>
        <w:t xml:space="preserve">, ch. </w:t>
      </w:r>
      <w:r>
        <w:rPr>
          <w:rFonts w:eastAsia="Times New Roman" w:cs="Times New Roman"/>
          <w:szCs w:val="24"/>
          <w:lang w:val="en-CA" w:eastAsia="fr-CA"/>
        </w:rPr>
        <w:t>2</w:t>
      </w:r>
      <w:r w:rsidRPr="00895BF1">
        <w:rPr>
          <w:rFonts w:eastAsia="Times New Roman" w:cs="Times New Roman"/>
          <w:szCs w:val="24"/>
          <w:lang w:val="en-CA" w:eastAsia="fr-CA"/>
        </w:rPr>
        <w:t xml:space="preserve"> of </w:t>
      </w:r>
      <w:r w:rsidRPr="00895BF1">
        <w:rPr>
          <w:rFonts w:eastAsia="Times New Roman" w:cs="Times New Roman"/>
          <w:i/>
          <w:szCs w:val="24"/>
          <w:lang w:val="en-CA" w:eastAsia="fr-CA"/>
        </w:rPr>
        <w:t>Writing a Doctoral Dissertation: A Systematic Approach</w:t>
      </w:r>
      <w:r w:rsidRPr="00895BF1">
        <w:rPr>
          <w:rFonts w:eastAsia="Times New Roman" w:cs="Times New Roman"/>
          <w:szCs w:val="24"/>
          <w:lang w:val="en-CA" w:eastAsia="fr-CA"/>
        </w:rPr>
        <w:t xml:space="preserve">, 2nd ed., </w:t>
      </w:r>
      <w:proofErr w:type="spellStart"/>
      <w:r w:rsidRPr="00895BF1">
        <w:rPr>
          <w:rFonts w:eastAsia="Times New Roman" w:cs="Times New Roman"/>
          <w:szCs w:val="24"/>
          <w:lang w:val="en-CA" w:eastAsia="fr-CA"/>
        </w:rPr>
        <w:t>Barrons</w:t>
      </w:r>
      <w:proofErr w:type="spellEnd"/>
      <w:r w:rsidRPr="00895BF1">
        <w:rPr>
          <w:rFonts w:eastAsia="Times New Roman" w:cs="Times New Roman"/>
          <w:szCs w:val="24"/>
          <w:lang w:val="en-CA" w:eastAsia="fr-CA"/>
        </w:rPr>
        <w:t xml:space="preserve"> Educational Series.</w:t>
      </w:r>
    </w:p>
    <w:p w:rsidR="00FF76AD" w:rsidRDefault="00FF76AD" w:rsidP="00062D2B">
      <w:pPr>
        <w:spacing w:after="0" w:line="240" w:lineRule="auto"/>
        <w:ind w:left="360" w:hanging="390"/>
        <w:rPr>
          <w:rFonts w:cs="Times New Roman"/>
          <w:szCs w:val="24"/>
          <w:lang w:val="en-CA"/>
        </w:rPr>
      </w:pPr>
      <w:proofErr w:type="spellStart"/>
      <w:r w:rsidRPr="00967909">
        <w:rPr>
          <w:rFonts w:eastAsia="Times New Roman" w:cs="Times New Roman"/>
          <w:szCs w:val="24"/>
          <w:lang w:val="en-CA" w:eastAsia="fr-CA"/>
        </w:rPr>
        <w:t>Petress</w:t>
      </w:r>
      <w:proofErr w:type="spellEnd"/>
      <w:r w:rsidRPr="00967909">
        <w:rPr>
          <w:rFonts w:cs="Times New Roman"/>
          <w:szCs w:val="24"/>
          <w:lang w:val="en-CA"/>
        </w:rPr>
        <w:t xml:space="preserve">, K. 2000. “How to Be a Good Advisee,” </w:t>
      </w:r>
      <w:r w:rsidRPr="00967909">
        <w:rPr>
          <w:rFonts w:cs="Times New Roman"/>
          <w:i/>
          <w:iCs/>
          <w:szCs w:val="24"/>
          <w:lang w:val="en-CA"/>
        </w:rPr>
        <w:t>Education</w:t>
      </w:r>
      <w:r w:rsidRPr="00967909">
        <w:rPr>
          <w:rFonts w:cs="Times New Roman"/>
          <w:szCs w:val="24"/>
          <w:lang w:val="en-CA"/>
        </w:rPr>
        <w:t xml:space="preserve"> (120:3), pp. 598-599.</w:t>
      </w:r>
      <w:bookmarkStart w:id="0" w:name="_GoBack"/>
      <w:bookmarkEnd w:id="0"/>
    </w:p>
    <w:sectPr w:rsidR="00FF76AD" w:rsidSect="00332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42A"/>
    <w:multiLevelType w:val="hybridMultilevel"/>
    <w:tmpl w:val="45785F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197"/>
    <w:multiLevelType w:val="hybridMultilevel"/>
    <w:tmpl w:val="E2DCB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130A"/>
    <w:multiLevelType w:val="hybridMultilevel"/>
    <w:tmpl w:val="5D608436"/>
    <w:lvl w:ilvl="0" w:tplc="DFF0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8E8"/>
    <w:multiLevelType w:val="hybridMultilevel"/>
    <w:tmpl w:val="96E2C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5FA"/>
    <w:multiLevelType w:val="hybridMultilevel"/>
    <w:tmpl w:val="1D42EE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141C"/>
    <w:multiLevelType w:val="hybridMultilevel"/>
    <w:tmpl w:val="E35CBF62"/>
    <w:lvl w:ilvl="0" w:tplc="8E40C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E02BFC"/>
    <w:multiLevelType w:val="hybridMultilevel"/>
    <w:tmpl w:val="4A96E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986"/>
    <w:multiLevelType w:val="hybridMultilevel"/>
    <w:tmpl w:val="57AE4B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45E47"/>
    <w:multiLevelType w:val="hybridMultilevel"/>
    <w:tmpl w:val="3932B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06445"/>
    <w:multiLevelType w:val="hybridMultilevel"/>
    <w:tmpl w:val="022A47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15D"/>
    <w:multiLevelType w:val="hybridMultilevel"/>
    <w:tmpl w:val="91ACF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10CE"/>
    <w:multiLevelType w:val="hybridMultilevel"/>
    <w:tmpl w:val="CFC2E0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F037E"/>
    <w:multiLevelType w:val="hybridMultilevel"/>
    <w:tmpl w:val="76DE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ACD9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C44C740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4C6D"/>
    <w:multiLevelType w:val="hybridMultilevel"/>
    <w:tmpl w:val="532C4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36313"/>
    <w:multiLevelType w:val="hybridMultilevel"/>
    <w:tmpl w:val="0FE8A84A"/>
    <w:lvl w:ilvl="0" w:tplc="A8203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43"/>
    <w:rsid w:val="00041D67"/>
    <w:rsid w:val="00045ACB"/>
    <w:rsid w:val="00055507"/>
    <w:rsid w:val="00056BD1"/>
    <w:rsid w:val="00060ABD"/>
    <w:rsid w:val="00061D18"/>
    <w:rsid w:val="00062D2B"/>
    <w:rsid w:val="00065052"/>
    <w:rsid w:val="00066CDE"/>
    <w:rsid w:val="00075329"/>
    <w:rsid w:val="00090E4F"/>
    <w:rsid w:val="000920FE"/>
    <w:rsid w:val="00092B8E"/>
    <w:rsid w:val="000D2904"/>
    <w:rsid w:val="000E3C7B"/>
    <w:rsid w:val="00122DDF"/>
    <w:rsid w:val="00125A55"/>
    <w:rsid w:val="001378D6"/>
    <w:rsid w:val="00164E54"/>
    <w:rsid w:val="00171884"/>
    <w:rsid w:val="001761BF"/>
    <w:rsid w:val="00196C9B"/>
    <w:rsid w:val="001B1646"/>
    <w:rsid w:val="001C4072"/>
    <w:rsid w:val="001C5AB0"/>
    <w:rsid w:val="001D48F1"/>
    <w:rsid w:val="001E1CD8"/>
    <w:rsid w:val="001F060C"/>
    <w:rsid w:val="00211D8E"/>
    <w:rsid w:val="00230B13"/>
    <w:rsid w:val="00234745"/>
    <w:rsid w:val="00242937"/>
    <w:rsid w:val="002451AD"/>
    <w:rsid w:val="00293564"/>
    <w:rsid w:val="002A3378"/>
    <w:rsid w:val="002B71A9"/>
    <w:rsid w:val="002B7D43"/>
    <w:rsid w:val="002C337C"/>
    <w:rsid w:val="002D28E3"/>
    <w:rsid w:val="002F3A09"/>
    <w:rsid w:val="002F4F05"/>
    <w:rsid w:val="00302509"/>
    <w:rsid w:val="0030521E"/>
    <w:rsid w:val="003324FA"/>
    <w:rsid w:val="00336C66"/>
    <w:rsid w:val="00364F7D"/>
    <w:rsid w:val="00365543"/>
    <w:rsid w:val="00365FB1"/>
    <w:rsid w:val="0037120D"/>
    <w:rsid w:val="003A45C6"/>
    <w:rsid w:val="003B18D2"/>
    <w:rsid w:val="003B2A7F"/>
    <w:rsid w:val="003B6619"/>
    <w:rsid w:val="003F4746"/>
    <w:rsid w:val="003F4E68"/>
    <w:rsid w:val="003F5F42"/>
    <w:rsid w:val="00421359"/>
    <w:rsid w:val="00437AB9"/>
    <w:rsid w:val="004462EC"/>
    <w:rsid w:val="00452B43"/>
    <w:rsid w:val="00464D71"/>
    <w:rsid w:val="004714ED"/>
    <w:rsid w:val="004824FB"/>
    <w:rsid w:val="004854CD"/>
    <w:rsid w:val="004912AD"/>
    <w:rsid w:val="004A4FA0"/>
    <w:rsid w:val="004B472C"/>
    <w:rsid w:val="004B7444"/>
    <w:rsid w:val="004E2AE9"/>
    <w:rsid w:val="004F0B33"/>
    <w:rsid w:val="004F1588"/>
    <w:rsid w:val="00500A11"/>
    <w:rsid w:val="005046C1"/>
    <w:rsid w:val="0051342C"/>
    <w:rsid w:val="0051414C"/>
    <w:rsid w:val="005561E2"/>
    <w:rsid w:val="00565682"/>
    <w:rsid w:val="00565782"/>
    <w:rsid w:val="005A0398"/>
    <w:rsid w:val="005C6BFD"/>
    <w:rsid w:val="005D0BA0"/>
    <w:rsid w:val="005F0764"/>
    <w:rsid w:val="005F42D4"/>
    <w:rsid w:val="00605AB8"/>
    <w:rsid w:val="006060BF"/>
    <w:rsid w:val="00607153"/>
    <w:rsid w:val="006118FF"/>
    <w:rsid w:val="00624366"/>
    <w:rsid w:val="00660F09"/>
    <w:rsid w:val="00682CDF"/>
    <w:rsid w:val="00687027"/>
    <w:rsid w:val="006A13C7"/>
    <w:rsid w:val="006A3BB1"/>
    <w:rsid w:val="006C40D7"/>
    <w:rsid w:val="006C65C6"/>
    <w:rsid w:val="006E128C"/>
    <w:rsid w:val="00724D5C"/>
    <w:rsid w:val="007273F6"/>
    <w:rsid w:val="0074563D"/>
    <w:rsid w:val="007730F3"/>
    <w:rsid w:val="00774D6E"/>
    <w:rsid w:val="00776422"/>
    <w:rsid w:val="00782ADF"/>
    <w:rsid w:val="007837E9"/>
    <w:rsid w:val="007C6C01"/>
    <w:rsid w:val="007E7E54"/>
    <w:rsid w:val="007F2927"/>
    <w:rsid w:val="008062B4"/>
    <w:rsid w:val="008100C1"/>
    <w:rsid w:val="0081666A"/>
    <w:rsid w:val="00823620"/>
    <w:rsid w:val="0082437B"/>
    <w:rsid w:val="008268A5"/>
    <w:rsid w:val="00832958"/>
    <w:rsid w:val="00836417"/>
    <w:rsid w:val="00842152"/>
    <w:rsid w:val="008616C3"/>
    <w:rsid w:val="0086284E"/>
    <w:rsid w:val="00872F93"/>
    <w:rsid w:val="00895BF1"/>
    <w:rsid w:val="00896490"/>
    <w:rsid w:val="008A3AE0"/>
    <w:rsid w:val="008C4205"/>
    <w:rsid w:val="008C4C56"/>
    <w:rsid w:val="008C7AFB"/>
    <w:rsid w:val="008D38C8"/>
    <w:rsid w:val="008E0788"/>
    <w:rsid w:val="008F14BC"/>
    <w:rsid w:val="009030D4"/>
    <w:rsid w:val="009042D2"/>
    <w:rsid w:val="00911B76"/>
    <w:rsid w:val="00914C31"/>
    <w:rsid w:val="0091652A"/>
    <w:rsid w:val="00946F8C"/>
    <w:rsid w:val="00960EDF"/>
    <w:rsid w:val="00967264"/>
    <w:rsid w:val="00967909"/>
    <w:rsid w:val="00973121"/>
    <w:rsid w:val="0097405E"/>
    <w:rsid w:val="00976B5E"/>
    <w:rsid w:val="0098003B"/>
    <w:rsid w:val="0098253D"/>
    <w:rsid w:val="0099240E"/>
    <w:rsid w:val="0099594B"/>
    <w:rsid w:val="009B63E2"/>
    <w:rsid w:val="009B72DF"/>
    <w:rsid w:val="009C77CA"/>
    <w:rsid w:val="009D5F3C"/>
    <w:rsid w:val="009F07E8"/>
    <w:rsid w:val="00A00F78"/>
    <w:rsid w:val="00A041E1"/>
    <w:rsid w:val="00A43AB6"/>
    <w:rsid w:val="00A500BF"/>
    <w:rsid w:val="00A57301"/>
    <w:rsid w:val="00A70588"/>
    <w:rsid w:val="00A7061D"/>
    <w:rsid w:val="00A77816"/>
    <w:rsid w:val="00A804E3"/>
    <w:rsid w:val="00A94A58"/>
    <w:rsid w:val="00AB24B4"/>
    <w:rsid w:val="00AE3D9A"/>
    <w:rsid w:val="00B0738A"/>
    <w:rsid w:val="00B12C10"/>
    <w:rsid w:val="00B2318B"/>
    <w:rsid w:val="00B26F66"/>
    <w:rsid w:val="00B468B4"/>
    <w:rsid w:val="00B9552F"/>
    <w:rsid w:val="00B95543"/>
    <w:rsid w:val="00BA1FE4"/>
    <w:rsid w:val="00BA3678"/>
    <w:rsid w:val="00BA393D"/>
    <w:rsid w:val="00BB1C32"/>
    <w:rsid w:val="00BC0197"/>
    <w:rsid w:val="00BD6263"/>
    <w:rsid w:val="00BF2410"/>
    <w:rsid w:val="00BF3C78"/>
    <w:rsid w:val="00C41402"/>
    <w:rsid w:val="00C56D33"/>
    <w:rsid w:val="00C84028"/>
    <w:rsid w:val="00C9280B"/>
    <w:rsid w:val="00CC015A"/>
    <w:rsid w:val="00CC33BE"/>
    <w:rsid w:val="00CD316A"/>
    <w:rsid w:val="00CD65B3"/>
    <w:rsid w:val="00CE43EF"/>
    <w:rsid w:val="00CF27CC"/>
    <w:rsid w:val="00D17AB1"/>
    <w:rsid w:val="00D4227D"/>
    <w:rsid w:val="00D44678"/>
    <w:rsid w:val="00D640BC"/>
    <w:rsid w:val="00D662D5"/>
    <w:rsid w:val="00D90EC8"/>
    <w:rsid w:val="00DA0630"/>
    <w:rsid w:val="00DA3729"/>
    <w:rsid w:val="00DB74B9"/>
    <w:rsid w:val="00DE7AEF"/>
    <w:rsid w:val="00DF0EF8"/>
    <w:rsid w:val="00DF6187"/>
    <w:rsid w:val="00DF74E4"/>
    <w:rsid w:val="00E02CA0"/>
    <w:rsid w:val="00E239F6"/>
    <w:rsid w:val="00E271F2"/>
    <w:rsid w:val="00E40766"/>
    <w:rsid w:val="00E4394F"/>
    <w:rsid w:val="00E56253"/>
    <w:rsid w:val="00E63DC9"/>
    <w:rsid w:val="00E77AC2"/>
    <w:rsid w:val="00E94007"/>
    <w:rsid w:val="00EA3F97"/>
    <w:rsid w:val="00EB45A7"/>
    <w:rsid w:val="00ED004D"/>
    <w:rsid w:val="00EE11AE"/>
    <w:rsid w:val="00EF0442"/>
    <w:rsid w:val="00EF395A"/>
    <w:rsid w:val="00EF608D"/>
    <w:rsid w:val="00F04854"/>
    <w:rsid w:val="00F06EB8"/>
    <w:rsid w:val="00F15457"/>
    <w:rsid w:val="00F27001"/>
    <w:rsid w:val="00F3170B"/>
    <w:rsid w:val="00F43D8C"/>
    <w:rsid w:val="00F560F2"/>
    <w:rsid w:val="00F70378"/>
    <w:rsid w:val="00F76552"/>
    <w:rsid w:val="00F93161"/>
    <w:rsid w:val="00F94FC9"/>
    <w:rsid w:val="00FB4E49"/>
    <w:rsid w:val="00FB76A2"/>
    <w:rsid w:val="00FC69EE"/>
    <w:rsid w:val="00FD16DF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1EBD-EF4B-49E8-9A6E-3D88F91C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68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C420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C4205"/>
    <w:pPr>
      <w:spacing w:before="40"/>
      <w:outlineLvl w:val="1"/>
    </w:pPr>
    <w:rPr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003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C420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420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03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uiPriority w:val="99"/>
    <w:rsid w:val="00E02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4135/9781412983372" TargetMode="External"/><Relationship Id="rId5" Type="http://schemas.openxmlformats.org/officeDocument/2006/relationships/hyperlink" Target="http://ssrn.com/abstract=2291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4037</Words>
  <Characters>22209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Institution de recherches</Company>
  <LinksUpToDate>false</LinksUpToDate>
  <CharactersWithSpaces>26194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Chercheur</dc:creator>
  <cp:lastModifiedBy>Chitu Okoli</cp:lastModifiedBy>
  <cp:revision>4</cp:revision>
  <dcterms:created xsi:type="dcterms:W3CDTF">2017-02-22T18:00:00Z</dcterms:created>
  <dcterms:modified xsi:type="dcterms:W3CDTF">2017-02-22T18:04:00Z</dcterms:modified>
</cp:coreProperties>
</file>