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80" w:rsidRDefault="007B595C">
      <w:pPr>
        <w:rPr>
          <w:rFonts w:ascii="Cumberland AMT" w:hAnsi="Cumberland AMT" w:cs="Cumberland AMT"/>
        </w:rPr>
      </w:pPr>
      <w:proofErr w:type="gramStart"/>
      <w:r w:rsidRPr="007B595C">
        <w:rPr>
          <w:rFonts w:ascii="Cumberland AMT" w:hAnsi="Cumberland AMT" w:cs="Cumberland AMT"/>
        </w:rPr>
        <w:t>select</w:t>
      </w:r>
      <w:proofErr w:type="gramEnd"/>
      <w:r w:rsidRPr="007B595C">
        <w:rPr>
          <w:rFonts w:ascii="Cumberland AMT" w:hAnsi="Cumberland AMT" w:cs="Cumberland AMT"/>
        </w:rPr>
        <w:t xml:space="preserve"> * from customer;</w:t>
      </w:r>
    </w:p>
    <w:p w:rsidR="007B595C" w:rsidRDefault="007B595C">
      <w:pPr>
        <w:rPr>
          <w:rFonts w:ascii="Cumberland AMT" w:hAnsi="Cumberland AMT" w:cs="Cumberland AMT"/>
        </w:rPr>
      </w:pPr>
    </w:p>
    <w:p w:rsidR="007B595C" w:rsidRPr="007B595C" w:rsidRDefault="007B595C">
      <w:pPr>
        <w:rPr>
          <w:rFonts w:ascii="Cumberland AMT" w:hAnsi="Cumberland AMT" w:cs="Cumberland AMT"/>
        </w:rPr>
      </w:pPr>
      <w:r>
        <w:rPr>
          <w:noProof/>
          <w:lang w:eastAsia="en-CA"/>
        </w:rPr>
        <w:drawing>
          <wp:inline distT="0" distB="0" distL="0" distR="0" wp14:anchorId="1BAE14D5" wp14:editId="4A78ECFE">
            <wp:extent cx="5943600" cy="217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95C" w:rsidRPr="007B5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mberland AMT">
    <w:panose1 w:val="02070309020205020404"/>
    <w:charset w:val="00"/>
    <w:family w:val="modern"/>
    <w:pitch w:val="fixed"/>
    <w:sig w:usb0="00002A87" w:usb1="C0000000" w:usb2="00000008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595C"/>
    <w:rsid w:val="00384E80"/>
    <w:rsid w:val="007B595C"/>
    <w:rsid w:val="00F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</dc:creator>
  <cp:lastModifiedBy>Researcher</cp:lastModifiedBy>
  <cp:revision>1</cp:revision>
  <dcterms:created xsi:type="dcterms:W3CDTF">2011-03-29T23:47:00Z</dcterms:created>
  <dcterms:modified xsi:type="dcterms:W3CDTF">2011-03-29T23:54:00Z</dcterms:modified>
</cp:coreProperties>
</file>