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81" w:rsidRPr="00692B44" w:rsidRDefault="00D417BD" w:rsidP="00867781">
      <w:pPr>
        <w:rPr>
          <w:b/>
          <w:sz w:val="32"/>
          <w:lang w:val="en-CA"/>
        </w:rPr>
      </w:pPr>
      <w:r>
        <w:rPr>
          <w:rFonts w:cs="Arial"/>
          <w:smallCaps/>
          <w:noProof/>
          <w:szCs w:val="22"/>
          <w:lang w:val="fr-CA" w:eastAsia="fr-CA"/>
        </w:rPr>
        <w:drawing>
          <wp:inline distT="0" distB="0" distL="0" distR="0">
            <wp:extent cx="1304925" cy="438150"/>
            <wp:effectExtent l="0" t="0" r="9525" b="0"/>
            <wp:docPr id="1" name="Image 1" descr="JSMB-newlogo-eng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B-newlogo-eng-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81" w:rsidRPr="00692B44" w:rsidRDefault="00867781" w:rsidP="00867781">
      <w:pPr>
        <w:rPr>
          <w:b/>
          <w:sz w:val="32"/>
          <w:lang w:val="en-CA"/>
        </w:rPr>
      </w:pPr>
    </w:p>
    <w:p w:rsidR="00867781" w:rsidRPr="00692B44" w:rsidRDefault="00867781" w:rsidP="00692B44">
      <w:pPr>
        <w:outlineLvl w:val="0"/>
        <w:rPr>
          <w:sz w:val="32"/>
          <w:lang w:val="en-CA"/>
        </w:rPr>
      </w:pPr>
      <w:r w:rsidRPr="00692B44">
        <w:rPr>
          <w:b/>
          <w:sz w:val="32"/>
          <w:lang w:val="en-CA"/>
        </w:rPr>
        <w:t xml:space="preserve">Department of </w:t>
      </w:r>
      <w:r w:rsidR="00D417BD">
        <w:rPr>
          <w:b/>
          <w:sz w:val="32"/>
          <w:lang w:val="en-CA"/>
        </w:rPr>
        <w:t>Supply Chain</w:t>
      </w:r>
      <w:r w:rsidRPr="00692B44">
        <w:rPr>
          <w:b/>
          <w:sz w:val="32"/>
          <w:lang w:val="en-CA"/>
        </w:rPr>
        <w:t xml:space="preserve"> </w:t>
      </w:r>
      <w:r w:rsidR="00D417BD">
        <w:rPr>
          <w:b/>
          <w:sz w:val="32"/>
          <w:lang w:val="en-CA"/>
        </w:rPr>
        <w:t xml:space="preserve">and </w:t>
      </w:r>
      <w:r w:rsidR="00D417BD">
        <w:rPr>
          <w:b/>
          <w:sz w:val="32"/>
          <w:lang w:val="en-CA"/>
        </w:rPr>
        <w:br/>
        <w:t xml:space="preserve">Business Technology </w:t>
      </w:r>
      <w:r w:rsidRPr="00692B44">
        <w:rPr>
          <w:b/>
          <w:sz w:val="32"/>
          <w:lang w:val="en-CA"/>
        </w:rPr>
        <w:t>Management</w:t>
      </w:r>
    </w:p>
    <w:p w:rsidR="00867781" w:rsidRPr="00692B44" w:rsidRDefault="00867781" w:rsidP="00867781">
      <w:pPr>
        <w:rPr>
          <w:b/>
          <w:sz w:val="32"/>
          <w:lang w:val="en-CA"/>
        </w:rPr>
      </w:pPr>
    </w:p>
    <w:p w:rsidR="00867781" w:rsidRPr="00692B44" w:rsidRDefault="00867781" w:rsidP="00867781">
      <w:pPr>
        <w:rPr>
          <w:b/>
          <w:sz w:val="32"/>
          <w:lang w:val="en-CA"/>
        </w:rPr>
      </w:pPr>
    </w:p>
    <w:p w:rsidR="00867781" w:rsidRPr="00692B44" w:rsidRDefault="00867781" w:rsidP="00692B44">
      <w:pPr>
        <w:jc w:val="center"/>
        <w:outlineLvl w:val="0"/>
        <w:rPr>
          <w:b/>
          <w:sz w:val="32"/>
          <w:lang w:val="en-CA"/>
        </w:rPr>
      </w:pPr>
      <w:r w:rsidRPr="00692B44">
        <w:rPr>
          <w:b/>
          <w:sz w:val="32"/>
          <w:lang w:val="en-CA"/>
        </w:rPr>
        <w:t>Academic Hono</w:t>
      </w:r>
      <w:r w:rsidR="00692B44" w:rsidRPr="00692B44">
        <w:rPr>
          <w:b/>
          <w:sz w:val="32"/>
          <w:lang w:val="en-CA"/>
        </w:rPr>
        <w:t>u</w:t>
      </w:r>
      <w:r w:rsidRPr="00692B44">
        <w:rPr>
          <w:b/>
          <w:sz w:val="32"/>
          <w:lang w:val="en-CA"/>
        </w:rPr>
        <w:t>r Pledge</w:t>
      </w:r>
    </w:p>
    <w:p w:rsidR="00867781" w:rsidRPr="00692B44" w:rsidRDefault="00867781" w:rsidP="00867781">
      <w:pPr>
        <w:rPr>
          <w:sz w:val="32"/>
          <w:lang w:val="en-CA"/>
        </w:rPr>
      </w:pPr>
    </w:p>
    <w:p w:rsidR="00EE2451" w:rsidRPr="00EE2451" w:rsidRDefault="00EE2451" w:rsidP="00EE2451">
      <w:pPr>
        <w:jc w:val="center"/>
        <w:rPr>
          <w:sz w:val="32"/>
          <w:lang w:val="en-CA"/>
        </w:rPr>
      </w:pPr>
      <w:r w:rsidRPr="00EE2451">
        <w:rPr>
          <w:i/>
          <w:sz w:val="32"/>
          <w:lang w:val="en-CA"/>
        </w:rPr>
        <w:t>The full Academic Code of Conduct is available</w:t>
      </w:r>
      <w:r w:rsidRPr="00EE2451">
        <w:rPr>
          <w:i/>
          <w:sz w:val="32"/>
          <w:lang w:val="en-CA"/>
        </w:rPr>
        <w:br/>
        <w:t>on the University website</w:t>
      </w:r>
      <w:r w:rsidRPr="00EE2451">
        <w:rPr>
          <w:sz w:val="32"/>
          <w:lang w:val="en-CA"/>
        </w:rPr>
        <w:t>:</w:t>
      </w:r>
    </w:p>
    <w:p w:rsidR="00EE2451" w:rsidRPr="00EE2451" w:rsidRDefault="00EE2451" w:rsidP="00EE2451">
      <w:pPr>
        <w:jc w:val="center"/>
        <w:rPr>
          <w:sz w:val="32"/>
          <w:lang w:val="en-CA"/>
        </w:rPr>
      </w:pPr>
      <w:hyperlink r:id="rId5" w:history="1">
        <w:r w:rsidRPr="00EE2451">
          <w:rPr>
            <w:rStyle w:val="Lienhypertexte"/>
            <w:sz w:val="32"/>
            <w:lang w:val="en-CA"/>
          </w:rPr>
          <w:t>http://www.concordia.ca/students/academic-integrity/code.html</w:t>
        </w:r>
      </w:hyperlink>
    </w:p>
    <w:p w:rsidR="00EE2451" w:rsidRPr="00EE2451" w:rsidRDefault="00EE2451" w:rsidP="00EE2451">
      <w:pPr>
        <w:rPr>
          <w:sz w:val="32"/>
          <w:lang w:val="en-CA"/>
        </w:rPr>
      </w:pPr>
    </w:p>
    <w:p w:rsidR="000A1224" w:rsidRDefault="00867781" w:rsidP="00867781">
      <w:pPr>
        <w:rPr>
          <w:sz w:val="32"/>
          <w:lang w:val="en-CA"/>
        </w:rPr>
      </w:pPr>
      <w:r w:rsidRPr="00692B44">
        <w:rPr>
          <w:sz w:val="32"/>
          <w:lang w:val="en-CA"/>
        </w:rPr>
        <w:t xml:space="preserve">I dedicate myself to upholding the ideals of academic integrity at Concordia University. I have read </w:t>
      </w:r>
      <w:r w:rsidR="002B7ACA">
        <w:rPr>
          <w:sz w:val="32"/>
          <w:lang w:val="en-CA"/>
        </w:rPr>
        <w:t xml:space="preserve">the </w:t>
      </w:r>
      <w:r w:rsidRPr="00692B44">
        <w:rPr>
          <w:sz w:val="32"/>
          <w:lang w:val="en-CA"/>
        </w:rPr>
        <w:t>Academic Code of Conduct, which explains disciplinary procedures that will result from cheating, plagiarism, fabrication, or misrepresentation (including, for example, falsifying medical excuses). I understand that violation of this code will result in penalties as severe as indefinite suspension from the University, or even expulsion.</w:t>
      </w:r>
    </w:p>
    <w:p w:rsidR="000A1224" w:rsidRDefault="000A1224" w:rsidP="00867781">
      <w:pPr>
        <w:rPr>
          <w:sz w:val="32"/>
          <w:lang w:val="en-CA"/>
        </w:rPr>
      </w:pPr>
    </w:p>
    <w:p w:rsidR="00EE2451" w:rsidRPr="00692B44" w:rsidRDefault="00EE2451" w:rsidP="00867781">
      <w:pPr>
        <w:rPr>
          <w:sz w:val="32"/>
          <w:lang w:val="en-CA"/>
        </w:rPr>
      </w:pPr>
      <w:r w:rsidRPr="000A1224">
        <w:rPr>
          <w:b/>
          <w:sz w:val="32"/>
          <w:lang w:val="en-CA"/>
        </w:rPr>
        <w:t xml:space="preserve">If ever I am not sure about what </w:t>
      </w:r>
      <w:r w:rsidR="000A1224">
        <w:rPr>
          <w:b/>
          <w:sz w:val="32"/>
          <w:lang w:val="en-CA"/>
        </w:rPr>
        <w:t>might be</w:t>
      </w:r>
      <w:bookmarkStart w:id="0" w:name="_GoBack"/>
      <w:bookmarkEnd w:id="0"/>
      <w:r w:rsidRPr="000A1224">
        <w:rPr>
          <w:b/>
          <w:sz w:val="32"/>
          <w:lang w:val="en-CA"/>
        </w:rPr>
        <w:t xml:space="preserve"> considered cheating for any graded work, I will ask my instructor in advance</w:t>
      </w:r>
      <w:r w:rsidR="000A1224" w:rsidRPr="000A1224">
        <w:rPr>
          <w:b/>
          <w:sz w:val="32"/>
          <w:lang w:val="en-CA"/>
        </w:rPr>
        <w:t xml:space="preserve"> to clarify me.</w:t>
      </w:r>
    </w:p>
    <w:p w:rsidR="00867781" w:rsidRPr="00692B44" w:rsidRDefault="00867781" w:rsidP="00867781">
      <w:pPr>
        <w:rPr>
          <w:sz w:val="32"/>
          <w:lang w:val="en-CA"/>
        </w:rPr>
      </w:pPr>
    </w:p>
    <w:p w:rsidR="00867781" w:rsidRDefault="00867781" w:rsidP="00867781">
      <w:pPr>
        <w:pBdr>
          <w:bottom w:val="single" w:sz="6" w:space="1" w:color="auto"/>
        </w:pBdr>
        <w:rPr>
          <w:sz w:val="32"/>
          <w:lang w:val="en-CA"/>
        </w:rPr>
      </w:pPr>
    </w:p>
    <w:p w:rsidR="00CA4A2C" w:rsidRPr="00692B44" w:rsidRDefault="00CA4A2C" w:rsidP="00CA4A2C">
      <w:pPr>
        <w:pBdr>
          <w:bottom w:val="single" w:sz="6" w:space="1" w:color="auto"/>
        </w:pBdr>
        <w:tabs>
          <w:tab w:val="center" w:pos="1440"/>
          <w:tab w:val="center" w:pos="7200"/>
        </w:tabs>
        <w:rPr>
          <w:sz w:val="32"/>
          <w:lang w:val="en-CA"/>
        </w:rPr>
      </w:pPr>
    </w:p>
    <w:p w:rsidR="00CA4A2C" w:rsidRPr="00692B44" w:rsidRDefault="00CA4A2C" w:rsidP="00CA4A2C">
      <w:pPr>
        <w:tabs>
          <w:tab w:val="center" w:pos="4320"/>
        </w:tabs>
        <w:rPr>
          <w:sz w:val="32"/>
          <w:lang w:val="en-CA"/>
        </w:rPr>
      </w:pPr>
      <w:r w:rsidRPr="00692B44">
        <w:rPr>
          <w:sz w:val="32"/>
          <w:lang w:val="en-CA"/>
        </w:rPr>
        <w:tab/>
      </w:r>
      <w:r>
        <w:rPr>
          <w:sz w:val="32"/>
          <w:lang w:val="en-CA"/>
        </w:rPr>
        <w:t>Course Number</w:t>
      </w:r>
    </w:p>
    <w:p w:rsidR="00CA4A2C" w:rsidRPr="00692B44" w:rsidRDefault="00CA4A2C" w:rsidP="00867781">
      <w:pPr>
        <w:pBdr>
          <w:bottom w:val="single" w:sz="6" w:space="1" w:color="auto"/>
        </w:pBdr>
        <w:rPr>
          <w:sz w:val="32"/>
          <w:lang w:val="en-CA"/>
        </w:rPr>
      </w:pPr>
    </w:p>
    <w:p w:rsidR="00867781" w:rsidRPr="00692B44" w:rsidRDefault="00867781" w:rsidP="00F02DA9">
      <w:pPr>
        <w:pBdr>
          <w:bottom w:val="single" w:sz="6" w:space="1" w:color="auto"/>
        </w:pBdr>
        <w:tabs>
          <w:tab w:val="center" w:pos="1440"/>
          <w:tab w:val="center" w:pos="7200"/>
        </w:tabs>
        <w:rPr>
          <w:sz w:val="32"/>
          <w:lang w:val="en-CA"/>
        </w:rPr>
      </w:pPr>
    </w:p>
    <w:p w:rsidR="00867781" w:rsidRPr="00692B44" w:rsidRDefault="00F02DA9" w:rsidP="00F02DA9">
      <w:pPr>
        <w:tabs>
          <w:tab w:val="center" w:pos="1440"/>
          <w:tab w:val="center" w:pos="7200"/>
        </w:tabs>
        <w:rPr>
          <w:sz w:val="32"/>
          <w:lang w:val="en-CA"/>
        </w:rPr>
      </w:pPr>
      <w:r w:rsidRPr="00692B44">
        <w:rPr>
          <w:sz w:val="32"/>
          <w:lang w:val="en-CA"/>
        </w:rPr>
        <w:tab/>
      </w:r>
      <w:r w:rsidR="00867781" w:rsidRPr="00692B44">
        <w:rPr>
          <w:sz w:val="32"/>
          <w:lang w:val="en-CA"/>
        </w:rPr>
        <w:t>Name</w:t>
      </w:r>
      <w:r w:rsidR="00867781" w:rsidRPr="00692B44">
        <w:rPr>
          <w:sz w:val="32"/>
          <w:lang w:val="en-CA"/>
        </w:rPr>
        <w:tab/>
        <w:t>Student ID</w:t>
      </w:r>
    </w:p>
    <w:p w:rsidR="00867781" w:rsidRPr="00692B44" w:rsidRDefault="00867781" w:rsidP="00F02DA9">
      <w:pPr>
        <w:pBdr>
          <w:bottom w:val="single" w:sz="6" w:space="1" w:color="auto"/>
        </w:pBdr>
        <w:tabs>
          <w:tab w:val="center" w:pos="1440"/>
          <w:tab w:val="center" w:pos="7200"/>
        </w:tabs>
        <w:rPr>
          <w:sz w:val="32"/>
          <w:lang w:val="en-CA"/>
        </w:rPr>
      </w:pPr>
    </w:p>
    <w:p w:rsidR="00867781" w:rsidRPr="00692B44" w:rsidRDefault="00867781" w:rsidP="00F02DA9">
      <w:pPr>
        <w:pBdr>
          <w:bottom w:val="single" w:sz="6" w:space="1" w:color="auto"/>
        </w:pBdr>
        <w:tabs>
          <w:tab w:val="center" w:pos="1440"/>
          <w:tab w:val="center" w:pos="7200"/>
        </w:tabs>
        <w:rPr>
          <w:sz w:val="32"/>
          <w:lang w:val="en-CA"/>
        </w:rPr>
      </w:pPr>
    </w:p>
    <w:p w:rsidR="00867781" w:rsidRPr="00692B44" w:rsidRDefault="00F02DA9" w:rsidP="00F02DA9">
      <w:pPr>
        <w:tabs>
          <w:tab w:val="center" w:pos="1440"/>
          <w:tab w:val="center" w:pos="7200"/>
        </w:tabs>
        <w:rPr>
          <w:sz w:val="32"/>
          <w:lang w:val="en-CA"/>
        </w:rPr>
      </w:pPr>
      <w:r w:rsidRPr="00692B44">
        <w:rPr>
          <w:sz w:val="32"/>
          <w:lang w:val="en-CA"/>
        </w:rPr>
        <w:tab/>
      </w:r>
      <w:r w:rsidR="00867781" w:rsidRPr="00692B44">
        <w:rPr>
          <w:sz w:val="32"/>
          <w:lang w:val="en-CA"/>
        </w:rPr>
        <w:t>Signature</w:t>
      </w:r>
      <w:r w:rsidR="00867781" w:rsidRPr="00692B44">
        <w:rPr>
          <w:sz w:val="32"/>
          <w:lang w:val="en-CA"/>
        </w:rPr>
        <w:tab/>
        <w:t>Date</w:t>
      </w:r>
    </w:p>
    <w:p w:rsidR="00867781" w:rsidRPr="00692B44" w:rsidRDefault="00867781" w:rsidP="00867781">
      <w:pPr>
        <w:rPr>
          <w:sz w:val="32"/>
          <w:lang w:val="en-CA"/>
        </w:rPr>
      </w:pPr>
    </w:p>
    <w:sectPr w:rsidR="00867781" w:rsidRPr="00692B44" w:rsidSect="00AB2AB4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B4"/>
    <w:rsid w:val="00087C49"/>
    <w:rsid w:val="000A1224"/>
    <w:rsid w:val="00113D95"/>
    <w:rsid w:val="002327FF"/>
    <w:rsid w:val="00290D45"/>
    <w:rsid w:val="002B7ACA"/>
    <w:rsid w:val="003E250C"/>
    <w:rsid w:val="003F44C0"/>
    <w:rsid w:val="00692B44"/>
    <w:rsid w:val="006C24C8"/>
    <w:rsid w:val="0079445D"/>
    <w:rsid w:val="007A1384"/>
    <w:rsid w:val="00867781"/>
    <w:rsid w:val="008D6281"/>
    <w:rsid w:val="00A37395"/>
    <w:rsid w:val="00AB2AB4"/>
    <w:rsid w:val="00B008E6"/>
    <w:rsid w:val="00BC53C8"/>
    <w:rsid w:val="00C03937"/>
    <w:rsid w:val="00C61E53"/>
    <w:rsid w:val="00CA4A2C"/>
    <w:rsid w:val="00CB149E"/>
    <w:rsid w:val="00D417BD"/>
    <w:rsid w:val="00EB2B06"/>
    <w:rsid w:val="00EE2451"/>
    <w:rsid w:val="00F02DA9"/>
    <w:rsid w:val="00F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8A571F-0A23-40FA-BA1E-B76CE795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67781"/>
    <w:rPr>
      <w:color w:val="0000FF"/>
      <w:u w:val="single"/>
    </w:rPr>
  </w:style>
  <w:style w:type="paragraph" w:styleId="Explorateurdedocuments">
    <w:name w:val="Document Map"/>
    <w:basedOn w:val="Normal"/>
    <w:semiHidden/>
    <w:rsid w:val="00692B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cordia.ca/students/academic-integrity/cod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Concordia University</Company>
  <LinksUpToDate>false</LinksUpToDate>
  <CharactersWithSpaces>940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http://secretariat.concordia.ca/policies/academic/en/codeofconduct-academic.shtml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</dc:creator>
  <cp:lastModifiedBy>Chitu Okoli</cp:lastModifiedBy>
  <cp:revision>5</cp:revision>
  <dcterms:created xsi:type="dcterms:W3CDTF">2013-07-04T20:17:00Z</dcterms:created>
  <dcterms:modified xsi:type="dcterms:W3CDTF">2014-11-01T14:39:00Z</dcterms:modified>
</cp:coreProperties>
</file>